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45" w:rsidRDefault="00BC4745" w:rsidP="00BC4745">
      <w:pPr>
        <w:pStyle w:val="ConsPlusNormal"/>
        <w:widowControl/>
        <w:tabs>
          <w:tab w:val="left" w:pos="8703"/>
        </w:tabs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0C437C" w:rsidRPr="000C437C" w:rsidRDefault="000C437C" w:rsidP="000C437C">
      <w:pPr>
        <w:suppressAutoHyphens/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739775" cy="930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30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7C" w:rsidRPr="000C437C" w:rsidRDefault="000C437C" w:rsidP="000C437C">
      <w:pPr>
        <w:suppressAutoHyphens/>
        <w:jc w:val="center"/>
        <w:rPr>
          <w:lang w:eastAsia="ar-SA"/>
        </w:rPr>
      </w:pPr>
    </w:p>
    <w:p w:rsidR="000C437C" w:rsidRPr="000C437C" w:rsidRDefault="000C437C" w:rsidP="000C437C">
      <w:pPr>
        <w:suppressAutoHyphens/>
        <w:jc w:val="center"/>
        <w:rPr>
          <w:b/>
          <w:sz w:val="32"/>
          <w:szCs w:val="32"/>
          <w:lang w:eastAsia="ar-SA"/>
        </w:rPr>
      </w:pPr>
      <w:r w:rsidRPr="000C437C">
        <w:rPr>
          <w:b/>
          <w:sz w:val="32"/>
          <w:szCs w:val="32"/>
          <w:lang w:eastAsia="ar-SA"/>
        </w:rPr>
        <w:t>ОТДЕЛ ОБРАЗОВАНИЯ АДМИНИСТРАЦИИ</w:t>
      </w:r>
    </w:p>
    <w:p w:rsidR="000C437C" w:rsidRPr="000C437C" w:rsidRDefault="000C437C" w:rsidP="000C437C">
      <w:pPr>
        <w:suppressAutoHyphens/>
        <w:jc w:val="center"/>
        <w:rPr>
          <w:b/>
          <w:sz w:val="32"/>
          <w:szCs w:val="32"/>
          <w:lang w:eastAsia="ar-SA"/>
        </w:rPr>
      </w:pPr>
      <w:r w:rsidRPr="000C437C">
        <w:rPr>
          <w:b/>
          <w:sz w:val="32"/>
          <w:szCs w:val="32"/>
          <w:lang w:eastAsia="ar-SA"/>
        </w:rPr>
        <w:t xml:space="preserve"> ПЕНЗЕНСКОГО РАЙОНА ПЕНЗЕНСКОЙ ОБЛАСТИ</w:t>
      </w:r>
    </w:p>
    <w:p w:rsidR="000C437C" w:rsidRPr="000C437C" w:rsidRDefault="000C437C" w:rsidP="000C437C">
      <w:pPr>
        <w:suppressAutoHyphens/>
        <w:jc w:val="center"/>
        <w:rPr>
          <w:sz w:val="20"/>
          <w:szCs w:val="20"/>
          <w:lang w:val="en-US" w:eastAsia="ar-SA"/>
        </w:rPr>
      </w:pPr>
      <w:r w:rsidRPr="000C437C">
        <w:rPr>
          <w:sz w:val="20"/>
          <w:szCs w:val="20"/>
          <w:lang w:eastAsia="ar-SA"/>
        </w:rPr>
        <w:t>442400 с. Кондоль, ул. Ногарная, 17 Тел. Факс</w:t>
      </w:r>
      <w:r w:rsidRPr="000C437C">
        <w:rPr>
          <w:sz w:val="20"/>
          <w:szCs w:val="20"/>
          <w:lang w:val="en-US" w:eastAsia="ar-SA"/>
        </w:rPr>
        <w:t>: 8(84147)2-13-46 E-mail: konradobr@yandex.ru</w:t>
      </w:r>
    </w:p>
    <w:p w:rsidR="000C437C" w:rsidRPr="000C437C" w:rsidRDefault="000C437C" w:rsidP="000C437C">
      <w:pPr>
        <w:suppressAutoHyphens/>
        <w:jc w:val="center"/>
        <w:rPr>
          <w:lang w:val="en-US" w:eastAsia="ar-SA"/>
        </w:rPr>
      </w:pPr>
    </w:p>
    <w:p w:rsidR="000C437C" w:rsidRPr="000C437C" w:rsidRDefault="000C437C" w:rsidP="000C437C">
      <w:pPr>
        <w:suppressAutoHyphens/>
        <w:rPr>
          <w:b/>
          <w:sz w:val="32"/>
          <w:szCs w:val="32"/>
          <w:lang w:val="en-US" w:eastAsia="ar-SA"/>
        </w:rPr>
      </w:pPr>
    </w:p>
    <w:p w:rsidR="000C437C" w:rsidRPr="000C437C" w:rsidRDefault="000C437C" w:rsidP="000C437C">
      <w:pPr>
        <w:shd w:val="clear" w:color="auto" w:fill="FFFFFF"/>
        <w:suppressAutoHyphens/>
        <w:spacing w:line="353" w:lineRule="exact"/>
        <w:ind w:left="2930" w:hanging="1829"/>
        <w:rPr>
          <w:b/>
          <w:bCs/>
          <w:color w:val="000000"/>
          <w:spacing w:val="-7"/>
          <w:sz w:val="32"/>
          <w:szCs w:val="32"/>
          <w:u w:val="single"/>
          <w:lang w:eastAsia="ar-SA"/>
        </w:rPr>
      </w:pPr>
      <w:r w:rsidRPr="000C437C">
        <w:rPr>
          <w:b/>
          <w:bCs/>
          <w:color w:val="000000"/>
          <w:spacing w:val="-7"/>
          <w:sz w:val="32"/>
          <w:szCs w:val="32"/>
          <w:lang w:val="en-US" w:eastAsia="ar-SA"/>
        </w:rPr>
        <w:t xml:space="preserve">                                          </w:t>
      </w:r>
      <w:r w:rsidRPr="000C437C">
        <w:rPr>
          <w:b/>
          <w:bCs/>
          <w:color w:val="000000"/>
          <w:spacing w:val="-7"/>
          <w:sz w:val="32"/>
          <w:szCs w:val="32"/>
          <w:u w:val="single"/>
          <w:lang w:eastAsia="ar-SA"/>
        </w:rPr>
        <w:t>П Р И К А З</w:t>
      </w:r>
    </w:p>
    <w:p w:rsidR="000C437C" w:rsidRPr="000C437C" w:rsidRDefault="000C437C" w:rsidP="000C437C">
      <w:pPr>
        <w:shd w:val="clear" w:color="auto" w:fill="FFFFFF"/>
        <w:suppressAutoHyphens/>
        <w:spacing w:line="353" w:lineRule="exact"/>
        <w:ind w:left="2930" w:hanging="1829"/>
        <w:jc w:val="center"/>
        <w:rPr>
          <w:b/>
          <w:bCs/>
          <w:color w:val="000000"/>
          <w:spacing w:val="-7"/>
          <w:sz w:val="32"/>
          <w:szCs w:val="32"/>
          <w:u w:val="single"/>
          <w:lang w:eastAsia="ar-SA"/>
        </w:rPr>
      </w:pPr>
    </w:p>
    <w:p w:rsidR="000C437C" w:rsidRPr="000C437C" w:rsidRDefault="000C437C" w:rsidP="000C437C">
      <w:pPr>
        <w:shd w:val="clear" w:color="auto" w:fill="FFFFFF"/>
        <w:tabs>
          <w:tab w:val="left" w:pos="5998"/>
        </w:tabs>
        <w:suppressAutoHyphens/>
        <w:rPr>
          <w:b/>
          <w:color w:val="000000"/>
          <w:spacing w:val="-4"/>
          <w:sz w:val="28"/>
          <w:szCs w:val="28"/>
          <w:lang w:eastAsia="ar-SA"/>
        </w:rPr>
      </w:pPr>
      <w:r w:rsidRPr="000C437C">
        <w:rPr>
          <w:b/>
          <w:color w:val="000000"/>
          <w:spacing w:val="-4"/>
          <w:sz w:val="28"/>
          <w:szCs w:val="28"/>
          <w:lang w:eastAsia="ar-SA"/>
        </w:rPr>
        <w:t xml:space="preserve"> «</w:t>
      </w:r>
      <w:r w:rsidR="00F554A5">
        <w:rPr>
          <w:b/>
          <w:color w:val="000000"/>
          <w:spacing w:val="-4"/>
          <w:sz w:val="28"/>
          <w:szCs w:val="28"/>
          <w:lang w:eastAsia="ar-SA"/>
        </w:rPr>
        <w:t>01</w:t>
      </w:r>
      <w:r w:rsidRPr="000C437C">
        <w:rPr>
          <w:b/>
          <w:color w:val="000000"/>
          <w:spacing w:val="-4"/>
          <w:sz w:val="28"/>
          <w:szCs w:val="28"/>
          <w:lang w:eastAsia="ar-SA"/>
        </w:rPr>
        <w:t xml:space="preserve">» </w:t>
      </w:r>
      <w:r w:rsidR="00F554A5">
        <w:rPr>
          <w:b/>
          <w:color w:val="000000"/>
          <w:spacing w:val="-4"/>
          <w:sz w:val="28"/>
          <w:szCs w:val="28"/>
          <w:lang w:eastAsia="ar-SA"/>
        </w:rPr>
        <w:t>марта</w:t>
      </w:r>
      <w:r w:rsidRPr="000C437C">
        <w:rPr>
          <w:b/>
          <w:color w:val="000000"/>
          <w:spacing w:val="-4"/>
          <w:sz w:val="28"/>
          <w:szCs w:val="28"/>
          <w:lang w:eastAsia="ar-SA"/>
        </w:rPr>
        <w:t xml:space="preserve">  202</w:t>
      </w:r>
      <w:r w:rsidR="00F554A5">
        <w:rPr>
          <w:b/>
          <w:color w:val="000000"/>
          <w:spacing w:val="-4"/>
          <w:sz w:val="28"/>
          <w:szCs w:val="28"/>
          <w:lang w:eastAsia="ar-SA"/>
        </w:rPr>
        <w:t>2</w:t>
      </w:r>
      <w:r w:rsidRPr="000C437C">
        <w:rPr>
          <w:b/>
          <w:color w:val="000000"/>
          <w:spacing w:val="-4"/>
          <w:sz w:val="28"/>
          <w:szCs w:val="28"/>
          <w:lang w:eastAsia="ar-SA"/>
        </w:rPr>
        <w:t xml:space="preserve"> года                                                                                 </w:t>
      </w:r>
      <w:r w:rsidR="00A85B23">
        <w:rPr>
          <w:b/>
          <w:color w:val="000000"/>
          <w:spacing w:val="-4"/>
          <w:sz w:val="28"/>
          <w:szCs w:val="28"/>
          <w:lang w:eastAsia="ar-SA"/>
        </w:rPr>
        <w:t xml:space="preserve">        </w:t>
      </w:r>
      <w:r w:rsidRPr="000C437C">
        <w:rPr>
          <w:b/>
          <w:color w:val="000000"/>
          <w:spacing w:val="-4"/>
          <w:sz w:val="28"/>
          <w:szCs w:val="28"/>
          <w:lang w:eastAsia="ar-SA"/>
        </w:rPr>
        <w:t xml:space="preserve"> № </w:t>
      </w:r>
      <w:r w:rsidR="00A85B23">
        <w:rPr>
          <w:b/>
          <w:color w:val="000000"/>
          <w:spacing w:val="-4"/>
          <w:sz w:val="28"/>
          <w:szCs w:val="28"/>
          <w:lang w:eastAsia="ar-SA"/>
        </w:rPr>
        <w:t>38.1</w:t>
      </w:r>
      <w:r w:rsidRPr="000C437C">
        <w:rPr>
          <w:b/>
          <w:color w:val="000000"/>
          <w:spacing w:val="-4"/>
          <w:sz w:val="28"/>
          <w:szCs w:val="28"/>
          <w:lang w:eastAsia="ar-SA"/>
        </w:rPr>
        <w:t>/01-05</w:t>
      </w:r>
    </w:p>
    <w:p w:rsidR="000C437C" w:rsidRPr="000C437C" w:rsidRDefault="000C437C" w:rsidP="000C437C">
      <w:pPr>
        <w:shd w:val="clear" w:color="auto" w:fill="FFFFFF"/>
        <w:tabs>
          <w:tab w:val="left" w:pos="5998"/>
        </w:tabs>
        <w:suppressAutoHyphens/>
        <w:rPr>
          <w:b/>
          <w:color w:val="000000"/>
          <w:spacing w:val="-4"/>
          <w:sz w:val="28"/>
          <w:szCs w:val="28"/>
          <w:lang w:eastAsia="ar-SA"/>
        </w:rPr>
      </w:pPr>
      <w:r w:rsidRPr="000C437C">
        <w:rPr>
          <w:b/>
          <w:color w:val="000000"/>
          <w:spacing w:val="-4"/>
          <w:sz w:val="28"/>
          <w:szCs w:val="28"/>
          <w:lang w:eastAsia="ar-SA"/>
        </w:rPr>
        <w:t xml:space="preserve"> </w:t>
      </w:r>
    </w:p>
    <w:p w:rsidR="000C437C" w:rsidRDefault="000C437C" w:rsidP="00206AAB">
      <w:pPr>
        <w:shd w:val="clear" w:color="auto" w:fill="FFFFFF"/>
        <w:tabs>
          <w:tab w:val="left" w:pos="5998"/>
        </w:tabs>
        <w:suppressAutoHyphens/>
        <w:rPr>
          <w:b/>
          <w:color w:val="000000"/>
          <w:spacing w:val="-4"/>
          <w:sz w:val="28"/>
          <w:szCs w:val="28"/>
          <w:lang w:eastAsia="ar-SA"/>
        </w:rPr>
      </w:pPr>
      <w:r w:rsidRPr="000C437C">
        <w:rPr>
          <w:b/>
          <w:color w:val="000000"/>
          <w:spacing w:val="-4"/>
          <w:sz w:val="28"/>
          <w:szCs w:val="28"/>
          <w:lang w:eastAsia="ar-SA"/>
        </w:rPr>
        <w:t>О</w:t>
      </w:r>
      <w:r w:rsidR="00206AAB">
        <w:rPr>
          <w:b/>
          <w:color w:val="000000"/>
          <w:spacing w:val="-4"/>
          <w:sz w:val="28"/>
          <w:szCs w:val="28"/>
          <w:lang w:eastAsia="ar-SA"/>
        </w:rPr>
        <w:t xml:space="preserve"> проведении районного конкурса</w:t>
      </w:r>
    </w:p>
    <w:p w:rsidR="00206AAB" w:rsidRPr="000C437C" w:rsidRDefault="00206AAB" w:rsidP="00206AAB">
      <w:pPr>
        <w:shd w:val="clear" w:color="auto" w:fill="FFFFFF"/>
        <w:tabs>
          <w:tab w:val="left" w:pos="5998"/>
        </w:tabs>
        <w:suppressAutoHyphens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«Лучший воспитатель образовательной организации»</w:t>
      </w:r>
    </w:p>
    <w:p w:rsidR="000C437C" w:rsidRPr="000C437C" w:rsidRDefault="000C437C" w:rsidP="000C437C">
      <w:pPr>
        <w:shd w:val="clear" w:color="auto" w:fill="FFFFFF"/>
        <w:tabs>
          <w:tab w:val="left" w:pos="5998"/>
        </w:tabs>
        <w:suppressAutoHyphens/>
        <w:rPr>
          <w:b/>
          <w:color w:val="000000"/>
          <w:spacing w:val="-4"/>
          <w:sz w:val="28"/>
          <w:szCs w:val="28"/>
          <w:lang w:eastAsia="ar-SA"/>
        </w:rPr>
      </w:pPr>
    </w:p>
    <w:p w:rsidR="000C437C" w:rsidRPr="000C437C" w:rsidRDefault="000C437C" w:rsidP="000C437C">
      <w:pPr>
        <w:shd w:val="clear" w:color="auto" w:fill="FFFFFF"/>
        <w:tabs>
          <w:tab w:val="left" w:pos="5998"/>
        </w:tabs>
        <w:suppressAutoHyphens/>
        <w:jc w:val="both"/>
        <w:rPr>
          <w:color w:val="000000"/>
          <w:spacing w:val="-4"/>
          <w:sz w:val="28"/>
          <w:szCs w:val="28"/>
          <w:lang w:eastAsia="ar-SA"/>
        </w:rPr>
      </w:pPr>
      <w:r w:rsidRPr="000C437C">
        <w:rPr>
          <w:color w:val="000000"/>
          <w:spacing w:val="-4"/>
          <w:sz w:val="28"/>
          <w:szCs w:val="28"/>
          <w:lang w:eastAsia="ar-SA"/>
        </w:rPr>
        <w:t xml:space="preserve">В соответствии </w:t>
      </w:r>
      <w:r w:rsidR="00206AAB">
        <w:rPr>
          <w:color w:val="000000"/>
          <w:spacing w:val="-4"/>
          <w:sz w:val="28"/>
          <w:szCs w:val="28"/>
          <w:lang w:eastAsia="ar-SA"/>
        </w:rPr>
        <w:t xml:space="preserve">с постановлением Правительства Пензенской области от 30.10.2013 № 804-пП «Об утверждении государственной программы Пензенской области «Развитие образования в Пензенской области» (с последующими изменениями), руководствуясь Положением </w:t>
      </w:r>
      <w:r w:rsidR="00827CB2">
        <w:rPr>
          <w:color w:val="000000"/>
          <w:spacing w:val="-4"/>
          <w:sz w:val="28"/>
          <w:szCs w:val="28"/>
          <w:lang w:eastAsia="ar-SA"/>
        </w:rPr>
        <w:t>о Министерстве образования Пензенской области, утвержденным постановлением Прави</w:t>
      </w:r>
      <w:r w:rsidR="003F273D">
        <w:rPr>
          <w:color w:val="000000"/>
          <w:spacing w:val="-4"/>
          <w:sz w:val="28"/>
          <w:szCs w:val="28"/>
          <w:lang w:eastAsia="ar-SA"/>
        </w:rPr>
        <w:t xml:space="preserve">тельства Пензенской области от </w:t>
      </w:r>
      <w:r w:rsidR="00827CB2">
        <w:rPr>
          <w:color w:val="000000"/>
          <w:spacing w:val="-4"/>
          <w:sz w:val="28"/>
          <w:szCs w:val="28"/>
          <w:lang w:eastAsia="ar-SA"/>
        </w:rPr>
        <w:t>05.08.2008 № 485-пП (с последующими изменениями),</w:t>
      </w:r>
    </w:p>
    <w:p w:rsidR="000C437C" w:rsidRPr="000C437C" w:rsidRDefault="000C437C" w:rsidP="000C437C">
      <w:pPr>
        <w:shd w:val="clear" w:color="auto" w:fill="FFFFFF"/>
        <w:tabs>
          <w:tab w:val="left" w:pos="5998"/>
        </w:tabs>
        <w:suppressAutoHyphens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0C437C">
        <w:rPr>
          <w:b/>
          <w:color w:val="000000"/>
          <w:spacing w:val="-4"/>
          <w:sz w:val="28"/>
          <w:szCs w:val="28"/>
          <w:lang w:eastAsia="ar-SA"/>
        </w:rPr>
        <w:t>ПРИКАЗЫВАЮ:</w:t>
      </w: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Pr="006D6988" w:rsidRDefault="00827CB2" w:rsidP="00827CB2">
      <w:pPr>
        <w:pStyle w:val="ConsPlusNormal"/>
        <w:widowControl/>
        <w:numPr>
          <w:ilvl w:val="0"/>
          <w:numId w:val="5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D6988">
        <w:rPr>
          <w:rFonts w:ascii="Times New Roman" w:hAnsi="Times New Roman"/>
          <w:sz w:val="28"/>
          <w:szCs w:val="28"/>
        </w:rPr>
        <w:t>Районный конкурс «Лучший воспитатель образовательной организации» провести 24 марта 2022 года.</w:t>
      </w:r>
    </w:p>
    <w:p w:rsidR="00827CB2" w:rsidRPr="006D6988" w:rsidRDefault="00827CB2" w:rsidP="00827CB2">
      <w:pPr>
        <w:pStyle w:val="ConsPlusNormal"/>
        <w:widowControl/>
        <w:numPr>
          <w:ilvl w:val="0"/>
          <w:numId w:val="5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D6988">
        <w:rPr>
          <w:rFonts w:ascii="Times New Roman" w:hAnsi="Times New Roman"/>
          <w:sz w:val="28"/>
          <w:szCs w:val="28"/>
        </w:rPr>
        <w:t>Утвердить прилагаемые:</w:t>
      </w:r>
    </w:p>
    <w:p w:rsidR="00827CB2" w:rsidRPr="006D6988" w:rsidRDefault="00827CB2" w:rsidP="00827CB2">
      <w:pPr>
        <w:pStyle w:val="ConsPlusNormal"/>
        <w:widowControl/>
        <w:numPr>
          <w:ilvl w:val="1"/>
          <w:numId w:val="5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D6988">
        <w:rPr>
          <w:rFonts w:ascii="Times New Roman" w:hAnsi="Times New Roman"/>
          <w:sz w:val="28"/>
          <w:szCs w:val="28"/>
        </w:rPr>
        <w:t>Состав организационного комитета районного конкурса «Лучший воспитатель образовательной организации» (приложение № 1)</w:t>
      </w:r>
    </w:p>
    <w:p w:rsidR="00827CB2" w:rsidRPr="006D6988" w:rsidRDefault="00827CB2" w:rsidP="00827CB2">
      <w:pPr>
        <w:pStyle w:val="ConsPlusNormal"/>
        <w:widowControl/>
        <w:numPr>
          <w:ilvl w:val="1"/>
          <w:numId w:val="5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D6988">
        <w:rPr>
          <w:rFonts w:ascii="Times New Roman" w:hAnsi="Times New Roman"/>
          <w:sz w:val="28"/>
          <w:szCs w:val="28"/>
        </w:rPr>
        <w:t>Состав жюри районного конкурса «Лучший воспитатель образовательной организации» (приложение № 2)</w:t>
      </w:r>
    </w:p>
    <w:p w:rsidR="00827CB2" w:rsidRPr="006D6988" w:rsidRDefault="00827CB2" w:rsidP="00827CB2">
      <w:pPr>
        <w:pStyle w:val="ConsPlusNormal"/>
        <w:widowControl/>
        <w:numPr>
          <w:ilvl w:val="1"/>
          <w:numId w:val="5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D6988">
        <w:rPr>
          <w:rFonts w:ascii="Times New Roman" w:hAnsi="Times New Roman"/>
          <w:sz w:val="28"/>
          <w:szCs w:val="28"/>
        </w:rPr>
        <w:t xml:space="preserve">Положение о районном конкурсе «Лучший воспитатель образовательной организации» (далее – Положение) (приложение № 3) </w:t>
      </w:r>
    </w:p>
    <w:p w:rsidR="006D6988" w:rsidRPr="006D6988" w:rsidRDefault="00827CB2" w:rsidP="006D6988">
      <w:pPr>
        <w:pStyle w:val="ConsPlusNormal"/>
        <w:widowControl/>
        <w:numPr>
          <w:ilvl w:val="0"/>
          <w:numId w:val="5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D6988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r w:rsidR="006D6988" w:rsidRPr="006D6988">
        <w:rPr>
          <w:rFonts w:ascii="Times New Roman" w:hAnsi="Times New Roman"/>
          <w:sz w:val="28"/>
          <w:szCs w:val="28"/>
        </w:rPr>
        <w:t>оставляю за собой.</w:t>
      </w:r>
    </w:p>
    <w:p w:rsidR="006D6988" w:rsidRPr="006D6988" w:rsidRDefault="006D6988" w:rsidP="006D6988">
      <w:pPr>
        <w:pStyle w:val="ConsPlusNormal"/>
        <w:widowControl/>
        <w:ind w:left="720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6988" w:rsidRPr="006D6988" w:rsidRDefault="006D6988" w:rsidP="006D6988">
      <w:pPr>
        <w:pStyle w:val="ConsPlusNormal"/>
        <w:widowControl/>
        <w:ind w:left="720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6988" w:rsidRPr="006D6988" w:rsidRDefault="006D6988" w:rsidP="006D6988">
      <w:pPr>
        <w:pStyle w:val="ConsPlusNormal"/>
        <w:widowControl/>
        <w:ind w:left="720" w:hanging="720"/>
        <w:jc w:val="both"/>
        <w:outlineLvl w:val="0"/>
        <w:rPr>
          <w:rFonts w:ascii="Times New Roman" w:hAnsi="Times New Roman"/>
          <w:sz w:val="28"/>
          <w:szCs w:val="28"/>
        </w:rPr>
      </w:pPr>
      <w:r w:rsidRPr="006D6988">
        <w:rPr>
          <w:rFonts w:ascii="Times New Roman" w:hAnsi="Times New Roman"/>
          <w:sz w:val="28"/>
          <w:szCs w:val="28"/>
        </w:rPr>
        <w:t>Начальник отдела образования</w:t>
      </w:r>
    </w:p>
    <w:p w:rsidR="006D6988" w:rsidRPr="006D6988" w:rsidRDefault="006D6988" w:rsidP="006D6988">
      <w:pPr>
        <w:pStyle w:val="ConsPlusNormal"/>
        <w:widowControl/>
        <w:ind w:left="720" w:hanging="720"/>
        <w:jc w:val="both"/>
        <w:outlineLvl w:val="0"/>
        <w:rPr>
          <w:rFonts w:ascii="Times New Roman" w:hAnsi="Times New Roman"/>
          <w:sz w:val="28"/>
          <w:szCs w:val="28"/>
        </w:rPr>
      </w:pPr>
      <w:r w:rsidRPr="006D6988">
        <w:rPr>
          <w:rFonts w:ascii="Times New Roman" w:hAnsi="Times New Roman"/>
          <w:sz w:val="28"/>
          <w:szCs w:val="28"/>
        </w:rPr>
        <w:t xml:space="preserve">администрации Пензенского района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C0EA4" w:rsidRPr="006C0E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200" cy="311042"/>
            <wp:effectExtent l="0" t="0" r="6350" b="0"/>
            <wp:docPr id="6" name="Рисунок 6" descr="C:\Users\Администра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79" cy="35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D6988">
        <w:rPr>
          <w:rFonts w:ascii="Times New Roman" w:hAnsi="Times New Roman"/>
          <w:sz w:val="28"/>
          <w:szCs w:val="28"/>
        </w:rPr>
        <w:t xml:space="preserve">    Р.Х. Дмитриева</w:t>
      </w: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D6988" w:rsidRPr="005E4D5D" w:rsidRDefault="006D6988" w:rsidP="006D6988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 w:rsidRPr="005E4D5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6D6988" w:rsidRDefault="006D6988" w:rsidP="006D6988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E4D5D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 xml:space="preserve">отдела образования </w:t>
      </w:r>
    </w:p>
    <w:p w:rsidR="006D6988" w:rsidRPr="005E4D5D" w:rsidRDefault="006D6988" w:rsidP="006D6988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Пензенского района</w:t>
      </w:r>
    </w:p>
    <w:p w:rsidR="006D6988" w:rsidRDefault="006D6988" w:rsidP="006D6988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E4D5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01.03.2022года  №</w:t>
      </w:r>
      <w:r w:rsidR="00A85B23">
        <w:rPr>
          <w:rFonts w:ascii="Times New Roman" w:hAnsi="Times New Roman"/>
          <w:sz w:val="24"/>
          <w:szCs w:val="24"/>
        </w:rPr>
        <w:t xml:space="preserve"> 38.1/01-05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6988" w:rsidRDefault="006D6988" w:rsidP="006D6988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D6988" w:rsidRDefault="00CD5C54" w:rsidP="006D698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5A471A" w:rsidRDefault="005A471A" w:rsidP="006D698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ОРГАНИЗАЦИОННОГО КОМИТЕТА</w:t>
      </w:r>
    </w:p>
    <w:p w:rsidR="005A471A" w:rsidRDefault="005A471A" w:rsidP="006D698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КОНКУРСА</w:t>
      </w:r>
    </w:p>
    <w:p w:rsidR="005A471A" w:rsidRDefault="005A471A" w:rsidP="006D698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ВОСПИТАТЕЛЬ ОБРАЗОВАТЕЛЬНОЙ ОРГАНИЗАЦИИ»</w:t>
      </w:r>
    </w:p>
    <w:p w:rsidR="005A471A" w:rsidRDefault="005A471A" w:rsidP="006D698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A471A" w:rsidRDefault="005A471A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</w:t>
      </w:r>
      <w:r w:rsidR="00CE24FA">
        <w:rPr>
          <w:rFonts w:ascii="Times New Roman" w:hAnsi="Times New Roman"/>
          <w:sz w:val="28"/>
          <w:szCs w:val="28"/>
        </w:rPr>
        <w:t>ина                                       Замести</w:t>
      </w:r>
      <w:r>
        <w:rPr>
          <w:rFonts w:ascii="Times New Roman" w:hAnsi="Times New Roman"/>
          <w:sz w:val="28"/>
          <w:szCs w:val="28"/>
        </w:rPr>
        <w:t xml:space="preserve">тель главы </w:t>
      </w:r>
      <w:r>
        <w:rPr>
          <w:rFonts w:ascii="Times New Roman" w:hAnsi="Times New Roman"/>
          <w:sz w:val="28"/>
          <w:szCs w:val="28"/>
        </w:rPr>
        <w:br/>
        <w:t>Валентина Александровна       администрации Пензенского района</w:t>
      </w:r>
    </w:p>
    <w:p w:rsidR="00CE24FA" w:rsidRDefault="00CE24FA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E24FA" w:rsidRDefault="00CE24FA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Дмитриева                                  Начальник отдела образования</w:t>
      </w:r>
    </w:p>
    <w:p w:rsidR="00CE24FA" w:rsidRDefault="00CE24FA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Румия Хамзиновна                    администрации Пензенского района</w:t>
      </w:r>
    </w:p>
    <w:p w:rsidR="00CE24FA" w:rsidRDefault="00CE24FA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E24FA" w:rsidRDefault="00CE24FA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E24FA" w:rsidRDefault="00CE24FA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оргкомитета:</w:t>
      </w:r>
    </w:p>
    <w:p w:rsidR="00CE24FA" w:rsidRDefault="00CE24FA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E24FA" w:rsidRDefault="00CE24FA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Воробьева                                   Эксперт по методической работе отдела образования</w:t>
      </w:r>
    </w:p>
    <w:p w:rsidR="00CE24FA" w:rsidRDefault="00CE24FA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Дарья Владимировна                 администрации Пензенского района</w:t>
      </w:r>
    </w:p>
    <w:p w:rsidR="00CE24FA" w:rsidRDefault="00CE24FA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E24FA" w:rsidRDefault="00CE24FA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Белоусов                                      Председатель райкома профсоюза</w:t>
      </w:r>
    </w:p>
    <w:p w:rsidR="00CE24FA" w:rsidRDefault="00CE24FA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Виктор Александрович              работников образования Пензенского района </w:t>
      </w:r>
    </w:p>
    <w:p w:rsidR="00CE24FA" w:rsidRDefault="00CE24FA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E24FA" w:rsidRDefault="003F273D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Худина</w:t>
      </w:r>
      <w:r w:rsidR="00CE24FA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CE24F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старший воспитатель</w:t>
      </w:r>
    </w:p>
    <w:p w:rsidR="00CE24FA" w:rsidRPr="006D6988" w:rsidRDefault="003F273D" w:rsidP="00CE24F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Валентина Петровна                   МБДОУ д/с «Спутник» с. Засечное</w:t>
      </w:r>
      <w:r w:rsidR="00CE24FA">
        <w:rPr>
          <w:rFonts w:ascii="Times New Roman" w:hAnsi="Times New Roman"/>
          <w:sz w:val="28"/>
          <w:szCs w:val="28"/>
        </w:rPr>
        <w:t xml:space="preserve">   </w:t>
      </w: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E24FA" w:rsidRPr="005E4D5D" w:rsidRDefault="00CE24FA" w:rsidP="00CE24FA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 w:rsidRPr="005E4D5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CE24FA" w:rsidRDefault="00CE24FA" w:rsidP="00CE24F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E4D5D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 xml:space="preserve">отдела образования </w:t>
      </w:r>
    </w:p>
    <w:p w:rsidR="00CE24FA" w:rsidRPr="005E4D5D" w:rsidRDefault="00CE24FA" w:rsidP="00CE24F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Пензенского района</w:t>
      </w:r>
    </w:p>
    <w:p w:rsidR="00CE24FA" w:rsidRDefault="00CE24FA" w:rsidP="00CE24F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E4D5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01.03.2022года  №</w:t>
      </w:r>
      <w:r w:rsidR="00A85B23">
        <w:rPr>
          <w:rFonts w:ascii="Times New Roman" w:hAnsi="Times New Roman"/>
          <w:sz w:val="24"/>
          <w:szCs w:val="24"/>
        </w:rPr>
        <w:t xml:space="preserve"> 38.1/01-05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437C" w:rsidRDefault="00CE24FA" w:rsidP="00CE24FA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ЖЮРИ</w:t>
      </w:r>
    </w:p>
    <w:p w:rsidR="00B717DD" w:rsidRDefault="00B717DD" w:rsidP="00B717D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КОНКУРСА</w:t>
      </w:r>
    </w:p>
    <w:p w:rsidR="00B717DD" w:rsidRDefault="00B717DD" w:rsidP="00B717D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ВОСПИТАТЕЛЬ ОБРАЗОВАТЕЛЬНОЙ ОРГАНИЗАЦИИ»</w:t>
      </w:r>
    </w:p>
    <w:p w:rsidR="00B717DD" w:rsidRDefault="00B717DD" w:rsidP="00B717D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  <w:gridCol w:w="5638"/>
      </w:tblGrid>
      <w:tr w:rsidR="00B717DD" w:rsidTr="00481202">
        <w:tc>
          <w:tcPr>
            <w:tcW w:w="4786" w:type="dxa"/>
          </w:tcPr>
          <w:p w:rsidR="00B717DD" w:rsidRDefault="009C395C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Фокина Валентина Александровна</w:t>
            </w:r>
          </w:p>
        </w:tc>
        <w:tc>
          <w:tcPr>
            <w:tcW w:w="5638" w:type="dxa"/>
          </w:tcPr>
          <w:p w:rsidR="00B717DD" w:rsidRDefault="009C395C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Пензенского района</w:t>
            </w:r>
          </w:p>
        </w:tc>
      </w:tr>
      <w:tr w:rsidR="00B717DD" w:rsidTr="00481202">
        <w:tc>
          <w:tcPr>
            <w:tcW w:w="4786" w:type="dxa"/>
          </w:tcPr>
          <w:p w:rsidR="00B717DD" w:rsidRDefault="00481202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Румия Хамзиновна</w:t>
            </w:r>
          </w:p>
        </w:tc>
        <w:tc>
          <w:tcPr>
            <w:tcW w:w="5638" w:type="dxa"/>
          </w:tcPr>
          <w:p w:rsidR="00B717DD" w:rsidRDefault="009C395C" w:rsidP="009C395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образования администрации Пензенского района</w:t>
            </w:r>
          </w:p>
        </w:tc>
      </w:tr>
      <w:tr w:rsidR="00B717DD" w:rsidTr="00F04869">
        <w:tc>
          <w:tcPr>
            <w:tcW w:w="10424" w:type="dxa"/>
            <w:gridSpan w:val="2"/>
          </w:tcPr>
          <w:p w:rsidR="00B717DD" w:rsidRPr="00523F4A" w:rsidRDefault="009C395C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23F4A">
              <w:rPr>
                <w:rFonts w:ascii="Times New Roman" w:hAnsi="Times New Roman"/>
                <w:b/>
                <w:sz w:val="28"/>
                <w:szCs w:val="28"/>
              </w:rPr>
              <w:t>Члены жюри</w:t>
            </w:r>
          </w:p>
        </w:tc>
      </w:tr>
      <w:tr w:rsidR="00B717DD" w:rsidTr="00481202">
        <w:tc>
          <w:tcPr>
            <w:tcW w:w="4786" w:type="dxa"/>
          </w:tcPr>
          <w:p w:rsidR="00B717DD" w:rsidRDefault="00481202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Дарья Владимировна</w:t>
            </w:r>
          </w:p>
        </w:tc>
        <w:tc>
          <w:tcPr>
            <w:tcW w:w="5638" w:type="dxa"/>
          </w:tcPr>
          <w:p w:rsidR="00B717DD" w:rsidRDefault="009C395C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 по методической работе отдела образования администрации Пензенского района</w:t>
            </w:r>
          </w:p>
        </w:tc>
      </w:tr>
      <w:tr w:rsidR="00B717DD" w:rsidTr="00481202">
        <w:tc>
          <w:tcPr>
            <w:tcW w:w="4786" w:type="dxa"/>
          </w:tcPr>
          <w:p w:rsidR="00B717DD" w:rsidRDefault="00481202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 Виктор Александрович</w:t>
            </w:r>
          </w:p>
        </w:tc>
        <w:tc>
          <w:tcPr>
            <w:tcW w:w="5638" w:type="dxa"/>
          </w:tcPr>
          <w:p w:rsidR="00B717DD" w:rsidRDefault="009C395C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райкома профсоюза работников образования Пензенского района</w:t>
            </w:r>
          </w:p>
        </w:tc>
      </w:tr>
      <w:tr w:rsidR="00B717DD" w:rsidTr="00481202">
        <w:tc>
          <w:tcPr>
            <w:tcW w:w="4786" w:type="dxa"/>
          </w:tcPr>
          <w:p w:rsidR="00B717DD" w:rsidRDefault="00481202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Мустафина Рафика Хусяиновна</w:t>
            </w:r>
          </w:p>
        </w:tc>
        <w:tc>
          <w:tcPr>
            <w:tcW w:w="5638" w:type="dxa"/>
          </w:tcPr>
          <w:p w:rsidR="00B717DD" w:rsidRDefault="009C395C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районного методического объединения старших воспитателей Пензенского района</w:t>
            </w:r>
          </w:p>
        </w:tc>
      </w:tr>
      <w:tr w:rsidR="00B717DD" w:rsidTr="00481202">
        <w:tc>
          <w:tcPr>
            <w:tcW w:w="4786" w:type="dxa"/>
          </w:tcPr>
          <w:p w:rsidR="00B717DD" w:rsidRDefault="00481202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Худина Валентина Петровна </w:t>
            </w:r>
          </w:p>
        </w:tc>
        <w:tc>
          <w:tcPr>
            <w:tcW w:w="5638" w:type="dxa"/>
          </w:tcPr>
          <w:p w:rsidR="00B717DD" w:rsidRDefault="00481202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МБДОУ д/с «Спутник» с. Засечное</w:t>
            </w:r>
          </w:p>
        </w:tc>
      </w:tr>
      <w:tr w:rsidR="00B717DD" w:rsidTr="00481202">
        <w:tc>
          <w:tcPr>
            <w:tcW w:w="4786" w:type="dxa"/>
          </w:tcPr>
          <w:p w:rsidR="00B717DD" w:rsidRDefault="00481202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Лялина Светлана Владимировна</w:t>
            </w:r>
          </w:p>
        </w:tc>
        <w:tc>
          <w:tcPr>
            <w:tcW w:w="5638" w:type="dxa"/>
          </w:tcPr>
          <w:p w:rsidR="00B717DD" w:rsidRDefault="00481202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МБДОУ д/с п. Мичуринский</w:t>
            </w:r>
          </w:p>
        </w:tc>
      </w:tr>
      <w:tr w:rsidR="00481202" w:rsidTr="00481202">
        <w:tc>
          <w:tcPr>
            <w:tcW w:w="4786" w:type="dxa"/>
          </w:tcPr>
          <w:p w:rsidR="00481202" w:rsidRDefault="00481202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Козина Наталья Александровна</w:t>
            </w:r>
          </w:p>
        </w:tc>
        <w:tc>
          <w:tcPr>
            <w:tcW w:w="5638" w:type="dxa"/>
          </w:tcPr>
          <w:p w:rsidR="00481202" w:rsidRDefault="00481202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МБДОУ д/с с. Ст. Каменка</w:t>
            </w:r>
          </w:p>
        </w:tc>
      </w:tr>
      <w:tr w:rsidR="00481202" w:rsidTr="00481202">
        <w:tc>
          <w:tcPr>
            <w:tcW w:w="4786" w:type="dxa"/>
          </w:tcPr>
          <w:p w:rsidR="00481202" w:rsidRDefault="00A85B23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Пряженцева Ольга Николаевна</w:t>
            </w:r>
          </w:p>
        </w:tc>
        <w:tc>
          <w:tcPr>
            <w:tcW w:w="5638" w:type="dxa"/>
          </w:tcPr>
          <w:p w:rsidR="00481202" w:rsidRDefault="00481202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муниципального этапа «Лучший воспитатель образовательной организации» в 2021 году</w:t>
            </w:r>
          </w:p>
        </w:tc>
      </w:tr>
      <w:tr w:rsidR="00DB32CB" w:rsidTr="00481202">
        <w:tc>
          <w:tcPr>
            <w:tcW w:w="4786" w:type="dxa"/>
          </w:tcPr>
          <w:p w:rsidR="00DB32CB" w:rsidRDefault="00DB32CB" w:rsidP="006E69A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Наталья В</w:t>
            </w:r>
            <w:r w:rsidR="006E69AC">
              <w:rPr>
                <w:rFonts w:ascii="Times New Roman" w:hAnsi="Times New Roman"/>
                <w:sz w:val="28"/>
                <w:szCs w:val="28"/>
              </w:rPr>
              <w:t>асильевна</w:t>
            </w:r>
          </w:p>
        </w:tc>
        <w:tc>
          <w:tcPr>
            <w:tcW w:w="5638" w:type="dxa"/>
          </w:tcPr>
          <w:p w:rsidR="00DB32CB" w:rsidRDefault="00DB32CB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МБДОУ д/с «Сурская сказка» с. Засечное</w:t>
            </w:r>
          </w:p>
        </w:tc>
      </w:tr>
      <w:tr w:rsidR="00DB32CB" w:rsidTr="00481202">
        <w:tc>
          <w:tcPr>
            <w:tcW w:w="4786" w:type="dxa"/>
          </w:tcPr>
          <w:p w:rsidR="00DB32CB" w:rsidRDefault="00DB32CB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Лузина Галина Николаевна</w:t>
            </w:r>
          </w:p>
        </w:tc>
        <w:tc>
          <w:tcPr>
            <w:tcW w:w="5638" w:type="dxa"/>
          </w:tcPr>
          <w:p w:rsidR="00DB32CB" w:rsidRDefault="00DB32CB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МБДОУ д/с с. Богословка</w:t>
            </w:r>
          </w:p>
        </w:tc>
      </w:tr>
      <w:tr w:rsidR="00DB32CB" w:rsidTr="00481202">
        <w:tc>
          <w:tcPr>
            <w:tcW w:w="4786" w:type="dxa"/>
          </w:tcPr>
          <w:p w:rsidR="00DB32CB" w:rsidRDefault="00DB32CB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Екатерина Евгеньевна</w:t>
            </w:r>
          </w:p>
        </w:tc>
        <w:tc>
          <w:tcPr>
            <w:tcW w:w="5638" w:type="dxa"/>
          </w:tcPr>
          <w:p w:rsidR="00DB32CB" w:rsidRDefault="00DB32CB" w:rsidP="00B717D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МБДОУ д/с с. Ермоловка</w:t>
            </w:r>
          </w:p>
        </w:tc>
      </w:tr>
    </w:tbl>
    <w:p w:rsidR="00CE24FA" w:rsidRPr="00CE24FA" w:rsidRDefault="00CE24FA" w:rsidP="00B717DD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B32CB" w:rsidRDefault="00DB32CB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437C" w:rsidRDefault="000C437C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2D1D" w:rsidRDefault="00262D1D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C4745" w:rsidRPr="005E4D5D" w:rsidRDefault="00BC4745" w:rsidP="00BC4745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 w:rsidRPr="005E4D5D">
        <w:rPr>
          <w:rFonts w:ascii="Times New Roman" w:hAnsi="Times New Roman"/>
          <w:sz w:val="24"/>
          <w:szCs w:val="24"/>
        </w:rPr>
        <w:t xml:space="preserve">Приложение № </w:t>
      </w:r>
      <w:r w:rsidR="00481202">
        <w:rPr>
          <w:rFonts w:ascii="Times New Roman" w:hAnsi="Times New Roman"/>
          <w:sz w:val="24"/>
          <w:szCs w:val="24"/>
        </w:rPr>
        <w:t>3</w:t>
      </w:r>
    </w:p>
    <w:p w:rsidR="007F7F75" w:rsidRDefault="00BC4745" w:rsidP="00BC474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E4D5D">
        <w:rPr>
          <w:rFonts w:ascii="Times New Roman" w:hAnsi="Times New Roman"/>
          <w:sz w:val="24"/>
          <w:szCs w:val="24"/>
        </w:rPr>
        <w:t xml:space="preserve">к приказу </w:t>
      </w:r>
      <w:r w:rsidR="007F7F75">
        <w:rPr>
          <w:rFonts w:ascii="Times New Roman" w:hAnsi="Times New Roman"/>
          <w:sz w:val="24"/>
          <w:szCs w:val="24"/>
        </w:rPr>
        <w:t xml:space="preserve">отдела образования </w:t>
      </w:r>
    </w:p>
    <w:p w:rsidR="00BC4745" w:rsidRPr="005E4D5D" w:rsidRDefault="007F7F75" w:rsidP="00BC474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Пензенского района</w:t>
      </w:r>
    </w:p>
    <w:p w:rsidR="00BC4745" w:rsidRPr="005E4D5D" w:rsidRDefault="00481202" w:rsidP="00BC474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01.03.2022года</w:t>
      </w:r>
      <w:r w:rsidR="00BC4745" w:rsidRPr="005E4D5D">
        <w:rPr>
          <w:rFonts w:ascii="Times New Roman" w:hAnsi="Times New Roman"/>
          <w:sz w:val="24"/>
          <w:szCs w:val="24"/>
        </w:rPr>
        <w:t xml:space="preserve"> № </w:t>
      </w:r>
      <w:r w:rsidR="00A85B23">
        <w:rPr>
          <w:rFonts w:ascii="Times New Roman" w:hAnsi="Times New Roman"/>
          <w:sz w:val="24"/>
          <w:szCs w:val="24"/>
        </w:rPr>
        <w:t>38.1/01-05</w:t>
      </w:r>
    </w:p>
    <w:p w:rsidR="00BC4745" w:rsidRPr="00B35B2E" w:rsidRDefault="00BC4745" w:rsidP="00BC4745">
      <w:pPr>
        <w:shd w:val="clear" w:color="auto" w:fill="FFFFFF"/>
        <w:ind w:right="19"/>
        <w:jc w:val="center"/>
        <w:rPr>
          <w:sz w:val="28"/>
          <w:szCs w:val="28"/>
        </w:rPr>
      </w:pPr>
      <w:r w:rsidRPr="00B35B2E">
        <w:rPr>
          <w:b/>
          <w:bCs/>
          <w:color w:val="000000"/>
          <w:spacing w:val="-2"/>
          <w:sz w:val="28"/>
          <w:szCs w:val="28"/>
        </w:rPr>
        <w:t>Положение</w:t>
      </w:r>
    </w:p>
    <w:p w:rsidR="000C437C" w:rsidRDefault="000C437C" w:rsidP="00BC4745">
      <w:pPr>
        <w:shd w:val="clear" w:color="auto" w:fill="FFFFFF"/>
        <w:ind w:left="1445" w:right="147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 районном </w:t>
      </w:r>
      <w:r w:rsidR="00BC4745" w:rsidRPr="00B35B2E">
        <w:rPr>
          <w:b/>
          <w:bCs/>
          <w:color w:val="000000"/>
          <w:spacing w:val="-1"/>
          <w:sz w:val="28"/>
          <w:szCs w:val="28"/>
        </w:rPr>
        <w:t xml:space="preserve"> конкурсе</w:t>
      </w:r>
    </w:p>
    <w:p w:rsidR="00BC4745" w:rsidRPr="00B35B2E" w:rsidRDefault="00BC4745" w:rsidP="00BC4745">
      <w:pPr>
        <w:shd w:val="clear" w:color="auto" w:fill="FFFFFF"/>
        <w:ind w:left="1445" w:right="1474"/>
        <w:jc w:val="center"/>
        <w:rPr>
          <w:color w:val="000000"/>
          <w:spacing w:val="-2"/>
          <w:sz w:val="28"/>
          <w:szCs w:val="28"/>
        </w:rPr>
      </w:pPr>
      <w:r w:rsidRPr="00B35B2E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35B2E">
        <w:rPr>
          <w:b/>
          <w:bCs/>
          <w:color w:val="000000"/>
          <w:spacing w:val="-2"/>
          <w:sz w:val="28"/>
          <w:szCs w:val="28"/>
        </w:rPr>
        <w:t>«Лучший воспитатель образовательной организации</w:t>
      </w:r>
      <w:r w:rsidRPr="00B35B2E">
        <w:rPr>
          <w:color w:val="000000"/>
          <w:spacing w:val="-2"/>
          <w:sz w:val="28"/>
          <w:szCs w:val="28"/>
        </w:rPr>
        <w:t>»</w:t>
      </w:r>
    </w:p>
    <w:p w:rsidR="00BC4745" w:rsidRDefault="00BC4745" w:rsidP="00BC4745">
      <w:pPr>
        <w:shd w:val="clear" w:color="auto" w:fill="FFFFFF"/>
        <w:ind w:left="1445" w:right="1474"/>
        <w:jc w:val="center"/>
        <w:rPr>
          <w:sz w:val="28"/>
          <w:szCs w:val="28"/>
        </w:rPr>
      </w:pPr>
    </w:p>
    <w:p w:rsidR="00BC4745" w:rsidRPr="00A85B23" w:rsidRDefault="00BC4745" w:rsidP="00BC4745">
      <w:pPr>
        <w:pStyle w:val="a3"/>
        <w:numPr>
          <w:ilvl w:val="0"/>
          <w:numId w:val="4"/>
        </w:numPr>
        <w:shd w:val="clear" w:color="auto" w:fill="FFFFFF"/>
        <w:ind w:right="1474"/>
        <w:jc w:val="center"/>
        <w:rPr>
          <w:sz w:val="28"/>
          <w:szCs w:val="28"/>
        </w:rPr>
      </w:pPr>
      <w:r w:rsidRPr="00A85B23">
        <w:rPr>
          <w:b/>
          <w:sz w:val="28"/>
          <w:szCs w:val="28"/>
        </w:rPr>
        <w:t>Общие положения</w:t>
      </w:r>
    </w:p>
    <w:p w:rsidR="00BC4745" w:rsidRPr="00B35B2E" w:rsidRDefault="00BC4745" w:rsidP="00BC4745">
      <w:pPr>
        <w:shd w:val="clear" w:color="auto" w:fill="FFFFFF"/>
        <w:ind w:right="71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Настоящее Положение определяет цели и задачи, порядок организации, проведения, подведения итогов и награждения победителей областного конкурса «Лучший воспитатель образовательной организации» (далее – Положение, Конкурс).</w:t>
      </w:r>
    </w:p>
    <w:p w:rsidR="00BC4745" w:rsidRPr="00B35B2E" w:rsidRDefault="00BC4745" w:rsidP="00BC4745">
      <w:pPr>
        <w:shd w:val="clear" w:color="auto" w:fill="FFFFFF"/>
        <w:ind w:right="19" w:firstLine="710"/>
        <w:jc w:val="both"/>
        <w:rPr>
          <w:color w:val="000000"/>
          <w:spacing w:val="7"/>
          <w:sz w:val="28"/>
          <w:szCs w:val="28"/>
        </w:rPr>
      </w:pPr>
      <w:r w:rsidRPr="00B35B2E">
        <w:rPr>
          <w:color w:val="000000"/>
          <w:spacing w:val="2"/>
          <w:sz w:val="28"/>
          <w:szCs w:val="28"/>
        </w:rPr>
        <w:t>1.</w:t>
      </w:r>
      <w:r>
        <w:rPr>
          <w:color w:val="000000"/>
          <w:spacing w:val="2"/>
          <w:sz w:val="28"/>
          <w:szCs w:val="28"/>
        </w:rPr>
        <w:t>2</w:t>
      </w:r>
      <w:r w:rsidRPr="00B35B2E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К</w:t>
      </w:r>
      <w:r w:rsidRPr="00B35B2E">
        <w:rPr>
          <w:color w:val="000000"/>
          <w:spacing w:val="6"/>
          <w:sz w:val="28"/>
          <w:szCs w:val="28"/>
        </w:rPr>
        <w:t xml:space="preserve">онкурс проводится в рамках </w:t>
      </w:r>
      <w:r w:rsidR="000C437C">
        <w:rPr>
          <w:color w:val="000000"/>
          <w:spacing w:val="6"/>
          <w:sz w:val="28"/>
          <w:szCs w:val="28"/>
        </w:rPr>
        <w:t>областного</w:t>
      </w:r>
      <w:r w:rsidRPr="00B35B2E">
        <w:rPr>
          <w:color w:val="000000"/>
          <w:spacing w:val="6"/>
          <w:sz w:val="28"/>
          <w:szCs w:val="28"/>
        </w:rPr>
        <w:t xml:space="preserve"> </w:t>
      </w:r>
      <w:r w:rsidRPr="00B35B2E">
        <w:rPr>
          <w:color w:val="000000"/>
          <w:spacing w:val="7"/>
          <w:sz w:val="28"/>
          <w:szCs w:val="28"/>
        </w:rPr>
        <w:t>конкурса «</w:t>
      </w:r>
      <w:r w:rsidR="000C437C">
        <w:rPr>
          <w:color w:val="000000"/>
          <w:spacing w:val="7"/>
          <w:sz w:val="28"/>
          <w:szCs w:val="28"/>
        </w:rPr>
        <w:t>Лучший воспитатель образовательной организации</w:t>
      </w:r>
      <w:r w:rsidRPr="00B35B2E">
        <w:rPr>
          <w:color w:val="000000"/>
          <w:spacing w:val="7"/>
          <w:sz w:val="28"/>
          <w:szCs w:val="28"/>
        </w:rPr>
        <w:t xml:space="preserve">». </w:t>
      </w:r>
    </w:p>
    <w:p w:rsidR="00BC4745" w:rsidRPr="0003325C" w:rsidRDefault="00BC4745" w:rsidP="00BC4745">
      <w:pPr>
        <w:shd w:val="clear" w:color="auto" w:fill="FFFFFF"/>
        <w:ind w:right="19" w:firstLine="710"/>
        <w:jc w:val="both"/>
        <w:rPr>
          <w:spacing w:val="6"/>
          <w:sz w:val="28"/>
          <w:szCs w:val="28"/>
        </w:rPr>
      </w:pPr>
      <w:r w:rsidRPr="00B35B2E">
        <w:rPr>
          <w:color w:val="000000"/>
          <w:spacing w:val="7"/>
          <w:sz w:val="28"/>
          <w:szCs w:val="28"/>
        </w:rPr>
        <w:t>1.</w:t>
      </w:r>
      <w:r>
        <w:rPr>
          <w:color w:val="000000"/>
          <w:spacing w:val="7"/>
          <w:sz w:val="28"/>
          <w:szCs w:val="28"/>
        </w:rPr>
        <w:t>3</w:t>
      </w:r>
      <w:r w:rsidRPr="00B35B2E">
        <w:rPr>
          <w:color w:val="000000"/>
          <w:spacing w:val="7"/>
          <w:sz w:val="28"/>
          <w:szCs w:val="28"/>
        </w:rPr>
        <w:t xml:space="preserve">. Организатором Конкурса является </w:t>
      </w:r>
      <w:r w:rsidR="000C437C">
        <w:rPr>
          <w:color w:val="000000"/>
          <w:spacing w:val="7"/>
          <w:sz w:val="28"/>
          <w:szCs w:val="28"/>
        </w:rPr>
        <w:t xml:space="preserve">Администрация Пензенского района  </w:t>
      </w:r>
      <w:r w:rsidR="000C437C">
        <w:rPr>
          <w:color w:val="000000"/>
          <w:spacing w:val="6"/>
          <w:sz w:val="28"/>
          <w:szCs w:val="28"/>
        </w:rPr>
        <w:t>(далее - Администрация</w:t>
      </w:r>
      <w:r w:rsidR="007F7F75">
        <w:rPr>
          <w:color w:val="000000"/>
          <w:spacing w:val="6"/>
          <w:sz w:val="28"/>
          <w:szCs w:val="28"/>
        </w:rPr>
        <w:t>),</w:t>
      </w:r>
      <w:r w:rsidRPr="00B35B2E">
        <w:rPr>
          <w:color w:val="000000"/>
          <w:spacing w:val="-1"/>
          <w:sz w:val="28"/>
          <w:szCs w:val="28"/>
        </w:rPr>
        <w:t xml:space="preserve"> организаци</w:t>
      </w:r>
      <w:r>
        <w:rPr>
          <w:color w:val="000000"/>
          <w:spacing w:val="-1"/>
          <w:sz w:val="28"/>
          <w:szCs w:val="28"/>
        </w:rPr>
        <w:t>я</w:t>
      </w:r>
      <w:r w:rsidRPr="00B35B2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r w:rsidRPr="00B35B2E">
        <w:rPr>
          <w:color w:val="000000"/>
          <w:spacing w:val="-1"/>
          <w:sz w:val="28"/>
          <w:szCs w:val="28"/>
        </w:rPr>
        <w:t>профсоюза</w:t>
      </w:r>
      <w:r w:rsidR="007F7F75">
        <w:rPr>
          <w:color w:val="000000"/>
          <w:spacing w:val="-1"/>
          <w:sz w:val="28"/>
          <w:szCs w:val="28"/>
        </w:rPr>
        <w:t xml:space="preserve"> Пензенского района</w:t>
      </w:r>
      <w:r w:rsidRPr="00B35B2E">
        <w:rPr>
          <w:color w:val="000000"/>
          <w:spacing w:val="-1"/>
          <w:sz w:val="28"/>
          <w:szCs w:val="28"/>
        </w:rPr>
        <w:t xml:space="preserve"> работников народного образования и науки (далее</w:t>
      </w:r>
      <w:r>
        <w:rPr>
          <w:color w:val="000000"/>
          <w:spacing w:val="-1"/>
          <w:sz w:val="28"/>
          <w:szCs w:val="28"/>
        </w:rPr>
        <w:t xml:space="preserve"> -</w:t>
      </w:r>
      <w:r w:rsidRPr="00B35B2E">
        <w:rPr>
          <w:color w:val="000000"/>
          <w:spacing w:val="-1"/>
          <w:sz w:val="28"/>
          <w:szCs w:val="28"/>
        </w:rPr>
        <w:t xml:space="preserve"> профсоюз) (по </w:t>
      </w:r>
      <w:r w:rsidRPr="00D96E27">
        <w:rPr>
          <w:color w:val="000000"/>
          <w:spacing w:val="-1"/>
          <w:sz w:val="28"/>
          <w:szCs w:val="28"/>
        </w:rPr>
        <w:t xml:space="preserve">согласованию), </w:t>
      </w:r>
      <w:r w:rsidR="000C437C">
        <w:rPr>
          <w:color w:val="000000"/>
          <w:spacing w:val="-1"/>
          <w:sz w:val="28"/>
          <w:szCs w:val="28"/>
        </w:rPr>
        <w:t>Отдел образования администрации Пензенского района</w:t>
      </w:r>
      <w:r w:rsidR="00FD1369">
        <w:rPr>
          <w:color w:val="000000"/>
          <w:spacing w:val="-1"/>
          <w:sz w:val="28"/>
          <w:szCs w:val="28"/>
        </w:rPr>
        <w:t xml:space="preserve"> (далее – Отдел)</w:t>
      </w:r>
      <w:r w:rsidR="000C437C">
        <w:rPr>
          <w:color w:val="000000"/>
          <w:spacing w:val="-1"/>
          <w:sz w:val="28"/>
          <w:szCs w:val="28"/>
        </w:rPr>
        <w:t xml:space="preserve"> </w:t>
      </w:r>
      <w:r w:rsidRPr="0003325C">
        <w:rPr>
          <w:spacing w:val="-1"/>
          <w:sz w:val="28"/>
          <w:szCs w:val="28"/>
        </w:rPr>
        <w:t>(по согласованию)</w:t>
      </w:r>
      <w:r w:rsidRPr="0003325C">
        <w:rPr>
          <w:spacing w:val="6"/>
          <w:sz w:val="28"/>
          <w:szCs w:val="28"/>
        </w:rPr>
        <w:t>.</w:t>
      </w:r>
    </w:p>
    <w:p w:rsidR="00BC4745" w:rsidRPr="0003325C" w:rsidRDefault="00BC4745" w:rsidP="00BC4745">
      <w:pPr>
        <w:pStyle w:val="a4"/>
        <w:spacing w:after="0"/>
        <w:ind w:firstLine="540"/>
        <w:jc w:val="both"/>
        <w:rPr>
          <w:spacing w:val="-1"/>
          <w:sz w:val="28"/>
          <w:szCs w:val="28"/>
        </w:rPr>
      </w:pPr>
      <w:r w:rsidRPr="0003325C">
        <w:rPr>
          <w:spacing w:val="6"/>
          <w:sz w:val="28"/>
          <w:szCs w:val="28"/>
        </w:rPr>
        <w:t xml:space="preserve"> </w:t>
      </w:r>
      <w:r w:rsidRPr="0003325C">
        <w:rPr>
          <w:sz w:val="28"/>
          <w:szCs w:val="28"/>
        </w:rPr>
        <w:t xml:space="preserve"> 1.4</w:t>
      </w:r>
      <w:r>
        <w:rPr>
          <w:sz w:val="28"/>
          <w:szCs w:val="28"/>
        </w:rPr>
        <w:t xml:space="preserve">. </w:t>
      </w:r>
      <w:r w:rsidRPr="00523F4A">
        <w:rPr>
          <w:sz w:val="28"/>
          <w:szCs w:val="28"/>
        </w:rPr>
        <w:t>Конкурс проводится в период</w:t>
      </w:r>
      <w:r w:rsidR="007F7F75" w:rsidRPr="00523F4A">
        <w:rPr>
          <w:sz w:val="28"/>
          <w:szCs w:val="28"/>
        </w:rPr>
        <w:t xml:space="preserve"> с 1</w:t>
      </w:r>
      <w:r w:rsidR="00481202" w:rsidRPr="00523F4A">
        <w:rPr>
          <w:sz w:val="28"/>
          <w:szCs w:val="28"/>
        </w:rPr>
        <w:t>8</w:t>
      </w:r>
      <w:r w:rsidR="007F7F75" w:rsidRPr="00523F4A">
        <w:rPr>
          <w:sz w:val="28"/>
          <w:szCs w:val="28"/>
        </w:rPr>
        <w:t xml:space="preserve"> марта по </w:t>
      </w:r>
      <w:r w:rsidR="00481202" w:rsidRPr="00523F4A">
        <w:rPr>
          <w:sz w:val="28"/>
          <w:szCs w:val="28"/>
        </w:rPr>
        <w:t>24</w:t>
      </w:r>
      <w:r w:rsidR="007F7F75" w:rsidRPr="00523F4A">
        <w:rPr>
          <w:sz w:val="28"/>
          <w:szCs w:val="28"/>
        </w:rPr>
        <w:t xml:space="preserve"> марта 2022 года</w:t>
      </w:r>
      <w:r w:rsidRPr="00523F4A">
        <w:rPr>
          <w:sz w:val="28"/>
          <w:szCs w:val="28"/>
        </w:rPr>
        <w:t xml:space="preserve"> </w:t>
      </w:r>
      <w:r w:rsidR="006C4EE6" w:rsidRPr="00523F4A">
        <w:rPr>
          <w:sz w:val="28"/>
          <w:szCs w:val="28"/>
        </w:rPr>
        <w:t xml:space="preserve"> </w:t>
      </w:r>
      <w:r w:rsidR="007F7F75" w:rsidRPr="00523F4A">
        <w:rPr>
          <w:sz w:val="28"/>
          <w:szCs w:val="28"/>
        </w:rPr>
        <w:t>(</w:t>
      </w:r>
      <w:r w:rsidRPr="00523F4A">
        <w:rPr>
          <w:sz w:val="28"/>
          <w:szCs w:val="28"/>
        </w:rPr>
        <w:t>заочный, заключительный этап)</w:t>
      </w:r>
      <w:r w:rsidRPr="00523F4A">
        <w:rPr>
          <w:spacing w:val="-1"/>
          <w:sz w:val="28"/>
          <w:szCs w:val="28"/>
        </w:rPr>
        <w:t xml:space="preserve">.                          </w:t>
      </w:r>
    </w:p>
    <w:p w:rsidR="00BC4745" w:rsidRPr="00D96E27" w:rsidRDefault="00BC4745" w:rsidP="00BC4745">
      <w:pPr>
        <w:shd w:val="clear" w:color="auto" w:fill="FFFFFF"/>
        <w:ind w:right="19" w:firstLine="710"/>
        <w:jc w:val="both"/>
        <w:rPr>
          <w:spacing w:val="-1"/>
          <w:sz w:val="28"/>
          <w:szCs w:val="28"/>
        </w:rPr>
      </w:pPr>
      <w:r w:rsidRPr="0003325C">
        <w:rPr>
          <w:spacing w:val="-1"/>
          <w:sz w:val="28"/>
          <w:szCs w:val="28"/>
        </w:rPr>
        <w:t xml:space="preserve">1.5. Основными принципами конкурса являются </w:t>
      </w:r>
      <w:r w:rsidRPr="00D96E27">
        <w:rPr>
          <w:spacing w:val="-1"/>
          <w:sz w:val="28"/>
          <w:szCs w:val="28"/>
        </w:rPr>
        <w:t>гласность, открытость, прозрачность процедур и обеспечение равных возможностей для всех его участников.</w:t>
      </w:r>
    </w:p>
    <w:p w:rsidR="00BC4745" w:rsidRPr="00D96E27" w:rsidRDefault="00BC4745" w:rsidP="00BC4745">
      <w:pPr>
        <w:shd w:val="clear" w:color="auto" w:fill="FFFFFF"/>
        <w:ind w:right="19" w:firstLine="710"/>
        <w:jc w:val="both"/>
        <w:rPr>
          <w:sz w:val="28"/>
          <w:szCs w:val="28"/>
        </w:rPr>
      </w:pPr>
    </w:p>
    <w:p w:rsidR="00BC4745" w:rsidRPr="00B35B2E" w:rsidRDefault="00BC4745" w:rsidP="00A85B23">
      <w:pPr>
        <w:shd w:val="clear" w:color="auto" w:fill="FFFFFF"/>
        <w:tabs>
          <w:tab w:val="left" w:pos="3394"/>
        </w:tabs>
        <w:ind w:left="3144"/>
        <w:jc w:val="both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2.</w:t>
      </w:r>
      <w:r w:rsidRPr="00B35B2E">
        <w:rPr>
          <w:b/>
          <w:bCs/>
          <w:color w:val="000000"/>
          <w:spacing w:val="-2"/>
          <w:sz w:val="28"/>
          <w:szCs w:val="28"/>
        </w:rPr>
        <w:t xml:space="preserve"> Цели и задачи </w:t>
      </w:r>
      <w:r>
        <w:rPr>
          <w:b/>
          <w:bCs/>
          <w:color w:val="000000"/>
          <w:spacing w:val="-2"/>
          <w:sz w:val="28"/>
          <w:szCs w:val="28"/>
        </w:rPr>
        <w:t xml:space="preserve">областного </w:t>
      </w:r>
      <w:r w:rsidRPr="00B35B2E">
        <w:rPr>
          <w:b/>
          <w:bCs/>
          <w:color w:val="000000"/>
          <w:spacing w:val="-2"/>
          <w:sz w:val="28"/>
          <w:szCs w:val="28"/>
        </w:rPr>
        <w:t>Конкурса</w:t>
      </w:r>
    </w:p>
    <w:p w:rsidR="00BC4745" w:rsidRPr="009C224A" w:rsidRDefault="00BC4745" w:rsidP="00BC4745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left="754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2.1.Целями Конкурса является:</w:t>
      </w:r>
    </w:p>
    <w:p w:rsidR="00BC4745" w:rsidRDefault="00BC4745" w:rsidP="00BC4745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75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профессиональное и личностное развитие педагогов, работающих в образовательных организациях, реализующих программы дошкольного образования; </w:t>
      </w:r>
    </w:p>
    <w:p w:rsidR="00BC4745" w:rsidRPr="00F20E40" w:rsidRDefault="00BC4745" w:rsidP="00BC4745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754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выявление, поддержка и поощрение лучших педагогических работников дошкольного образования;</w:t>
      </w:r>
    </w:p>
    <w:p w:rsidR="00BC4745" w:rsidRPr="00FC53A0" w:rsidRDefault="00BC4745" w:rsidP="00BC4745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754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привлечение внимания органов государственной власти и органов местного самоуправления, широкой научной и педагогической общественности, средств массовой информации к важности решения проблем дошкольного образования.</w:t>
      </w:r>
    </w:p>
    <w:p w:rsidR="00BC4745" w:rsidRDefault="00BC4745" w:rsidP="00BC4745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2.2.</w:t>
      </w:r>
      <w:r w:rsidRPr="00B35B2E">
        <w:rPr>
          <w:color w:val="000000"/>
          <w:spacing w:val="-1"/>
          <w:sz w:val="28"/>
          <w:szCs w:val="28"/>
        </w:rPr>
        <w:t>Основными задачами Конкурса являются:</w:t>
      </w:r>
    </w:p>
    <w:p w:rsidR="00BC4745" w:rsidRPr="009F2668" w:rsidRDefault="00BC4745" w:rsidP="00BC4745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left="10" w:firstLine="715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представление и распространение эффективных педагогических практик в области дошкольного образования; создание ориентиров для профессионального роста педагогов и повышение престижа профессии;</w:t>
      </w:r>
    </w:p>
    <w:p w:rsidR="00BC4745" w:rsidRPr="00B35B2E" w:rsidRDefault="00BC4745" w:rsidP="00BC4745">
      <w:pPr>
        <w:ind w:firstLine="709"/>
        <w:jc w:val="both"/>
        <w:rPr>
          <w:sz w:val="28"/>
          <w:szCs w:val="28"/>
        </w:rPr>
      </w:pPr>
      <w:r w:rsidRPr="00B35B2E">
        <w:rPr>
          <w:color w:val="000000"/>
          <w:spacing w:val="1"/>
          <w:sz w:val="28"/>
          <w:szCs w:val="28"/>
        </w:rPr>
        <w:t xml:space="preserve">- развитие творческой инициативы педагогических работников, реализующих </w:t>
      </w:r>
      <w:r w:rsidRPr="00B35B2E">
        <w:rPr>
          <w:sz w:val="28"/>
          <w:szCs w:val="28"/>
        </w:rPr>
        <w:t>образовательные программы дошкольного образования;</w:t>
      </w:r>
    </w:p>
    <w:p w:rsidR="00BC4745" w:rsidRPr="00B35B2E" w:rsidRDefault="00BC4745" w:rsidP="00BC4745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left="10" w:firstLine="715"/>
        <w:jc w:val="both"/>
        <w:rPr>
          <w:color w:val="000000"/>
          <w:sz w:val="28"/>
          <w:szCs w:val="28"/>
        </w:rPr>
      </w:pPr>
      <w:r w:rsidRPr="00B35B2E">
        <w:rPr>
          <w:color w:val="000000"/>
          <w:spacing w:val="-2"/>
          <w:sz w:val="28"/>
          <w:szCs w:val="28"/>
        </w:rPr>
        <w:t xml:space="preserve"> повышение профессионального мастерства </w:t>
      </w:r>
      <w:r w:rsidRPr="00B35B2E">
        <w:rPr>
          <w:color w:val="000000"/>
          <w:spacing w:val="-1"/>
          <w:sz w:val="28"/>
          <w:szCs w:val="28"/>
        </w:rPr>
        <w:t>педагогических работников</w:t>
      </w:r>
      <w:r w:rsidRPr="00B35B2E">
        <w:rPr>
          <w:color w:val="000000"/>
          <w:spacing w:val="1"/>
          <w:sz w:val="28"/>
          <w:szCs w:val="28"/>
        </w:rPr>
        <w:t xml:space="preserve">, </w:t>
      </w:r>
      <w:r w:rsidRPr="00B35B2E">
        <w:rPr>
          <w:color w:val="000000"/>
          <w:spacing w:val="1"/>
          <w:sz w:val="28"/>
          <w:szCs w:val="28"/>
        </w:rPr>
        <w:lastRenderedPageBreak/>
        <w:t xml:space="preserve">реализующих </w:t>
      </w:r>
      <w:r w:rsidRPr="00B35B2E">
        <w:rPr>
          <w:sz w:val="28"/>
          <w:szCs w:val="28"/>
        </w:rPr>
        <w:t>образовательные программы дошкольного образования</w:t>
      </w:r>
      <w:r w:rsidRPr="00B35B2E">
        <w:rPr>
          <w:color w:val="000000"/>
          <w:spacing w:val="-1"/>
          <w:sz w:val="28"/>
          <w:szCs w:val="28"/>
        </w:rPr>
        <w:t>;</w:t>
      </w:r>
    </w:p>
    <w:p w:rsidR="00BC4745" w:rsidRDefault="00BC4745" w:rsidP="00BC4745">
      <w:pPr>
        <w:shd w:val="clear" w:color="auto" w:fill="FFFFFF"/>
        <w:ind w:left="14" w:firstLine="694"/>
        <w:jc w:val="both"/>
        <w:rPr>
          <w:color w:val="000000"/>
          <w:sz w:val="28"/>
          <w:szCs w:val="28"/>
        </w:rPr>
      </w:pPr>
      <w:r w:rsidRPr="00B35B2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популяризация и освещение историй успеха педагогических работников образовательных организаций, реализующих программы дошкольного образования.</w:t>
      </w:r>
    </w:p>
    <w:p w:rsidR="00BC4745" w:rsidRPr="00B35B2E" w:rsidRDefault="00BC4745" w:rsidP="00BC4745">
      <w:pPr>
        <w:shd w:val="clear" w:color="auto" w:fill="FFFFFF"/>
        <w:tabs>
          <w:tab w:val="left" w:pos="902"/>
        </w:tabs>
        <w:ind w:left="10" w:firstLine="715"/>
        <w:jc w:val="both"/>
        <w:rPr>
          <w:color w:val="000000"/>
          <w:sz w:val="28"/>
          <w:szCs w:val="28"/>
        </w:rPr>
      </w:pPr>
    </w:p>
    <w:p w:rsidR="00BC4745" w:rsidRPr="00B35B2E" w:rsidRDefault="00BC4745" w:rsidP="00BC4745">
      <w:pPr>
        <w:shd w:val="clear" w:color="auto" w:fill="FFFFFF"/>
        <w:ind w:right="14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3</w:t>
      </w:r>
      <w:r w:rsidRPr="00B35B2E">
        <w:rPr>
          <w:b/>
          <w:bCs/>
          <w:color w:val="000000"/>
          <w:spacing w:val="-1"/>
          <w:sz w:val="28"/>
          <w:szCs w:val="28"/>
        </w:rPr>
        <w:t xml:space="preserve">. Участники </w:t>
      </w:r>
      <w:r w:rsidR="007F7F75">
        <w:rPr>
          <w:b/>
          <w:bCs/>
          <w:color w:val="000000"/>
          <w:spacing w:val="-1"/>
          <w:sz w:val="28"/>
          <w:szCs w:val="28"/>
        </w:rPr>
        <w:t xml:space="preserve">районного </w:t>
      </w:r>
      <w:r w:rsidRPr="00B35B2E">
        <w:rPr>
          <w:b/>
          <w:bCs/>
          <w:color w:val="000000"/>
          <w:spacing w:val="-1"/>
          <w:sz w:val="28"/>
          <w:szCs w:val="28"/>
        </w:rPr>
        <w:t>Конкурса и порядок их выдвижения</w:t>
      </w:r>
    </w:p>
    <w:p w:rsidR="00BC4745" w:rsidRPr="00B35B2E" w:rsidRDefault="00BC4745" w:rsidP="00BC4745">
      <w:pPr>
        <w:shd w:val="clear" w:color="auto" w:fill="FFFFFF"/>
        <w:tabs>
          <w:tab w:val="left" w:pos="1320"/>
        </w:tabs>
        <w:ind w:left="5" w:firstLine="706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</w:t>
      </w:r>
      <w:r w:rsidRPr="00B35B2E">
        <w:rPr>
          <w:color w:val="000000"/>
          <w:spacing w:val="-7"/>
          <w:sz w:val="28"/>
          <w:szCs w:val="28"/>
        </w:rPr>
        <w:t>.1.</w:t>
      </w:r>
      <w:r w:rsidRPr="00B35B2E">
        <w:rPr>
          <w:color w:val="000000"/>
          <w:sz w:val="28"/>
          <w:szCs w:val="28"/>
        </w:rPr>
        <w:tab/>
        <w:t>В Конкурсе могут принимать участие педагогические работники образовательных организаций</w:t>
      </w:r>
      <w:r>
        <w:rPr>
          <w:color w:val="000000"/>
          <w:sz w:val="28"/>
          <w:szCs w:val="28"/>
        </w:rPr>
        <w:t xml:space="preserve"> со стажем работы не менее трёх лет</w:t>
      </w:r>
      <w:r w:rsidRPr="00B35B2E">
        <w:rPr>
          <w:color w:val="000000"/>
          <w:sz w:val="28"/>
          <w:szCs w:val="28"/>
        </w:rPr>
        <w:t>, реализующи</w:t>
      </w:r>
      <w:r>
        <w:rPr>
          <w:color w:val="000000"/>
          <w:sz w:val="28"/>
          <w:szCs w:val="28"/>
        </w:rPr>
        <w:t>е</w:t>
      </w:r>
      <w:r w:rsidRPr="00B35B2E">
        <w:rPr>
          <w:color w:val="000000"/>
          <w:sz w:val="28"/>
          <w:szCs w:val="28"/>
        </w:rPr>
        <w:t xml:space="preserve"> программы дошкольного образования</w:t>
      </w:r>
      <w:r>
        <w:rPr>
          <w:color w:val="000000"/>
          <w:sz w:val="28"/>
          <w:szCs w:val="28"/>
        </w:rPr>
        <w:t xml:space="preserve"> в соответствии с ФГОС дошкольного образования</w:t>
      </w:r>
      <w:r w:rsidRPr="00B35B2E">
        <w:rPr>
          <w:color w:val="000000"/>
          <w:sz w:val="28"/>
          <w:szCs w:val="28"/>
        </w:rPr>
        <w:t>.</w:t>
      </w:r>
    </w:p>
    <w:p w:rsidR="00BC4745" w:rsidRPr="00B35B2E" w:rsidRDefault="00BC4745" w:rsidP="00BC4745">
      <w:pPr>
        <w:shd w:val="clear" w:color="auto" w:fill="FFFFFF"/>
        <w:tabs>
          <w:tab w:val="left" w:pos="1320"/>
        </w:tabs>
        <w:ind w:left="5" w:firstLine="70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Pr="00B35B2E">
        <w:rPr>
          <w:color w:val="000000"/>
          <w:spacing w:val="-1"/>
          <w:sz w:val="28"/>
          <w:szCs w:val="28"/>
        </w:rPr>
        <w:t xml:space="preserve">.2. </w:t>
      </w:r>
      <w:r>
        <w:rPr>
          <w:color w:val="000000"/>
          <w:spacing w:val="-1"/>
          <w:sz w:val="28"/>
          <w:szCs w:val="28"/>
        </w:rPr>
        <w:t>В</w:t>
      </w:r>
      <w:r w:rsidRPr="00B35B2E">
        <w:rPr>
          <w:color w:val="000000"/>
          <w:spacing w:val="-1"/>
          <w:sz w:val="28"/>
          <w:szCs w:val="28"/>
        </w:rPr>
        <w:t xml:space="preserve">озраст участников не </w:t>
      </w:r>
      <w:r w:rsidRPr="00B35B2E">
        <w:rPr>
          <w:color w:val="000000"/>
          <w:spacing w:val="-3"/>
          <w:sz w:val="28"/>
          <w:szCs w:val="28"/>
        </w:rPr>
        <w:t>ограничивается.</w:t>
      </w:r>
    </w:p>
    <w:p w:rsidR="00BC4745" w:rsidRDefault="00BC4745" w:rsidP="00BC4745">
      <w:pPr>
        <w:shd w:val="clear" w:color="auto" w:fill="FFFFFF"/>
        <w:ind w:left="10" w:right="19"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Pr="00B35B2E">
        <w:rPr>
          <w:color w:val="000000"/>
          <w:spacing w:val="2"/>
          <w:sz w:val="28"/>
          <w:szCs w:val="28"/>
        </w:rPr>
        <w:t xml:space="preserve">.3. В течение пяти лет в Конкурсе не могут принимать участие победители </w:t>
      </w:r>
      <w:r>
        <w:rPr>
          <w:color w:val="000000"/>
          <w:spacing w:val="2"/>
          <w:sz w:val="28"/>
          <w:szCs w:val="28"/>
        </w:rPr>
        <w:t xml:space="preserve">Конкурсов </w:t>
      </w:r>
      <w:r w:rsidRPr="00B35B2E">
        <w:rPr>
          <w:color w:val="000000"/>
          <w:spacing w:val="-4"/>
          <w:sz w:val="28"/>
          <w:szCs w:val="28"/>
        </w:rPr>
        <w:t>прошлых лет.</w:t>
      </w:r>
    </w:p>
    <w:p w:rsidR="00BC4745" w:rsidRPr="000C403F" w:rsidRDefault="00BC4745" w:rsidP="00BC4745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pacing w:val="-5"/>
          <w:sz w:val="28"/>
          <w:szCs w:val="28"/>
        </w:rPr>
      </w:pPr>
      <w:r w:rsidRPr="000C403F">
        <w:rPr>
          <w:spacing w:val="-1"/>
          <w:sz w:val="28"/>
          <w:szCs w:val="28"/>
        </w:rPr>
        <w:t xml:space="preserve">3.4. </w:t>
      </w:r>
      <w:r w:rsidRPr="000C403F">
        <w:rPr>
          <w:spacing w:val="4"/>
          <w:sz w:val="28"/>
          <w:szCs w:val="28"/>
        </w:rPr>
        <w:t xml:space="preserve">Для участия в Конкурсе </w:t>
      </w:r>
      <w:r w:rsidRPr="000C403F">
        <w:rPr>
          <w:sz w:val="28"/>
          <w:szCs w:val="28"/>
        </w:rPr>
        <w:t>участники представляют следующие документы</w:t>
      </w:r>
      <w:r w:rsidRPr="000C403F">
        <w:rPr>
          <w:spacing w:val="-5"/>
          <w:sz w:val="28"/>
          <w:szCs w:val="28"/>
        </w:rPr>
        <w:t>:</w:t>
      </w:r>
    </w:p>
    <w:p w:rsidR="00BC4745" w:rsidRPr="000C403F" w:rsidRDefault="00BC4745" w:rsidP="00BC4745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03F">
        <w:rPr>
          <w:spacing w:val="-5"/>
          <w:sz w:val="28"/>
          <w:szCs w:val="28"/>
        </w:rPr>
        <w:t>- личное заявление (приложение № 1</w:t>
      </w:r>
      <w:r>
        <w:rPr>
          <w:spacing w:val="-5"/>
          <w:sz w:val="28"/>
          <w:szCs w:val="28"/>
        </w:rPr>
        <w:t xml:space="preserve"> к настоящему Положению</w:t>
      </w:r>
      <w:r w:rsidRPr="000C403F">
        <w:rPr>
          <w:spacing w:val="-5"/>
          <w:sz w:val="28"/>
          <w:szCs w:val="28"/>
        </w:rPr>
        <w:t>)</w:t>
      </w:r>
      <w:r>
        <w:rPr>
          <w:spacing w:val="-5"/>
          <w:sz w:val="28"/>
          <w:szCs w:val="28"/>
        </w:rPr>
        <w:t>;</w:t>
      </w:r>
    </w:p>
    <w:p w:rsidR="00BC4745" w:rsidRPr="000C403F" w:rsidRDefault="00BC4745" w:rsidP="00BC4745">
      <w:pPr>
        <w:widowControl w:val="0"/>
        <w:tabs>
          <w:tab w:val="left" w:pos="86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03F">
        <w:rPr>
          <w:spacing w:val="-1"/>
          <w:sz w:val="28"/>
          <w:szCs w:val="28"/>
        </w:rPr>
        <w:t>- представление на участника (приложение № 2</w:t>
      </w:r>
      <w:r>
        <w:rPr>
          <w:spacing w:val="-1"/>
          <w:sz w:val="28"/>
          <w:szCs w:val="28"/>
        </w:rPr>
        <w:t xml:space="preserve"> к настоящему положению</w:t>
      </w:r>
      <w:r w:rsidRPr="000C403F">
        <w:rPr>
          <w:spacing w:val="-1"/>
          <w:sz w:val="28"/>
          <w:szCs w:val="28"/>
        </w:rPr>
        <w:t>);</w:t>
      </w:r>
    </w:p>
    <w:p w:rsidR="00BC4745" w:rsidRPr="000C403F" w:rsidRDefault="00BC4745" w:rsidP="00BC4745">
      <w:pPr>
        <w:widowControl w:val="0"/>
        <w:tabs>
          <w:tab w:val="left" w:pos="869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C403F">
        <w:rPr>
          <w:spacing w:val="1"/>
          <w:sz w:val="28"/>
          <w:szCs w:val="28"/>
        </w:rPr>
        <w:t xml:space="preserve">- информационная карта участника </w:t>
      </w:r>
      <w:r>
        <w:rPr>
          <w:spacing w:val="1"/>
          <w:sz w:val="28"/>
          <w:szCs w:val="28"/>
        </w:rPr>
        <w:t>(приложение № 3 к настоящему Положению).</w:t>
      </w:r>
    </w:p>
    <w:p w:rsidR="00BC4745" w:rsidRPr="00FD1369" w:rsidRDefault="00BC4745" w:rsidP="00BC4745">
      <w:pPr>
        <w:widowControl w:val="0"/>
        <w:tabs>
          <w:tab w:val="left" w:pos="869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C069F7">
        <w:rPr>
          <w:spacing w:val="1"/>
          <w:sz w:val="28"/>
          <w:szCs w:val="28"/>
        </w:rPr>
        <w:t>Документы представляются в виде скан-копий оригиналов</w:t>
      </w:r>
      <w:r w:rsidR="00FD1369">
        <w:rPr>
          <w:spacing w:val="1"/>
          <w:sz w:val="28"/>
          <w:szCs w:val="28"/>
        </w:rPr>
        <w:t xml:space="preserve"> в Отдел  по электронному адресу: </w:t>
      </w:r>
      <w:r w:rsidRPr="0003325C">
        <w:rPr>
          <w:spacing w:val="1"/>
          <w:sz w:val="28"/>
          <w:szCs w:val="28"/>
        </w:rPr>
        <w:t xml:space="preserve"> </w:t>
      </w:r>
      <w:hyperlink r:id="rId9" w:history="1">
        <w:r w:rsidR="00FD1369" w:rsidRPr="00FD1369">
          <w:rPr>
            <w:rStyle w:val="a8"/>
            <w:color w:val="auto"/>
            <w:spacing w:val="1"/>
            <w:sz w:val="28"/>
            <w:szCs w:val="28"/>
            <w:u w:val="none"/>
            <w:lang w:val="en-US"/>
          </w:rPr>
          <w:t>konradobr</w:t>
        </w:r>
        <w:r w:rsidR="00FD1369" w:rsidRPr="00FD1369">
          <w:rPr>
            <w:rStyle w:val="a8"/>
            <w:color w:val="auto"/>
            <w:spacing w:val="1"/>
            <w:sz w:val="28"/>
            <w:szCs w:val="28"/>
            <w:u w:val="none"/>
          </w:rPr>
          <w:t>@</w:t>
        </w:r>
        <w:r w:rsidR="00FD1369" w:rsidRPr="00FD1369">
          <w:rPr>
            <w:rStyle w:val="a8"/>
            <w:color w:val="auto"/>
            <w:spacing w:val="1"/>
            <w:sz w:val="28"/>
            <w:szCs w:val="28"/>
            <w:u w:val="none"/>
            <w:lang w:val="en-US"/>
          </w:rPr>
          <w:t>yandex</w:t>
        </w:r>
        <w:r w:rsidR="00FD1369" w:rsidRPr="00FD1369">
          <w:rPr>
            <w:rStyle w:val="a8"/>
            <w:color w:val="auto"/>
            <w:spacing w:val="1"/>
            <w:sz w:val="28"/>
            <w:szCs w:val="28"/>
            <w:u w:val="none"/>
          </w:rPr>
          <w:t>.</w:t>
        </w:r>
        <w:r w:rsidR="00FD1369" w:rsidRPr="00FD1369">
          <w:rPr>
            <w:rStyle w:val="a8"/>
            <w:color w:val="auto"/>
            <w:spacing w:val="1"/>
            <w:sz w:val="28"/>
            <w:szCs w:val="28"/>
            <w:u w:val="none"/>
            <w:lang w:val="en-US"/>
          </w:rPr>
          <w:t>ru</w:t>
        </w:r>
      </w:hyperlink>
      <w:r w:rsidR="00FD1369">
        <w:rPr>
          <w:spacing w:val="1"/>
          <w:sz w:val="28"/>
          <w:szCs w:val="28"/>
        </w:rPr>
        <w:t xml:space="preserve">  </w:t>
      </w:r>
      <w:r w:rsidR="00FD1369" w:rsidRPr="00523F4A">
        <w:rPr>
          <w:b/>
          <w:spacing w:val="1"/>
          <w:sz w:val="28"/>
          <w:szCs w:val="28"/>
        </w:rPr>
        <w:t>до 1</w:t>
      </w:r>
      <w:r w:rsidR="00523F4A" w:rsidRPr="00523F4A">
        <w:rPr>
          <w:b/>
          <w:spacing w:val="1"/>
          <w:sz w:val="28"/>
          <w:szCs w:val="28"/>
        </w:rPr>
        <w:t>7</w:t>
      </w:r>
      <w:r w:rsidR="00FD1369" w:rsidRPr="00523F4A">
        <w:rPr>
          <w:b/>
          <w:spacing w:val="1"/>
          <w:sz w:val="28"/>
          <w:szCs w:val="28"/>
        </w:rPr>
        <w:t xml:space="preserve"> марта 2022 года.</w:t>
      </w:r>
    </w:p>
    <w:p w:rsidR="00BC4745" w:rsidRPr="00671EBF" w:rsidRDefault="00BC4745" w:rsidP="00BC4745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BC4745" w:rsidRPr="00B35B2E" w:rsidRDefault="00BC4745" w:rsidP="00BC4745">
      <w:pPr>
        <w:shd w:val="clear" w:color="auto" w:fill="FFFFFF"/>
        <w:ind w:right="14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4</w:t>
      </w:r>
      <w:r w:rsidRPr="00B35B2E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B35B2E">
        <w:rPr>
          <w:b/>
          <w:bCs/>
          <w:color w:val="000000"/>
          <w:sz w:val="28"/>
          <w:szCs w:val="28"/>
        </w:rPr>
        <w:t>Порядок проведения Конкурса</w:t>
      </w:r>
    </w:p>
    <w:p w:rsidR="00BC4745" w:rsidRPr="00B35B2E" w:rsidRDefault="00BC4745" w:rsidP="00BC4745">
      <w:pPr>
        <w:shd w:val="clear" w:color="auto" w:fill="FFFFFF"/>
        <w:tabs>
          <w:tab w:val="left" w:pos="1363"/>
        </w:tabs>
        <w:ind w:lef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B35B2E">
        <w:rPr>
          <w:color w:val="000000"/>
          <w:sz w:val="28"/>
          <w:szCs w:val="28"/>
        </w:rPr>
        <w:t xml:space="preserve">Конкурс </w:t>
      </w:r>
      <w:r>
        <w:rPr>
          <w:color w:val="000000"/>
          <w:sz w:val="28"/>
          <w:szCs w:val="28"/>
        </w:rPr>
        <w:t>проводится в</w:t>
      </w:r>
      <w:r w:rsidRPr="00B35B2E">
        <w:rPr>
          <w:color w:val="000000"/>
          <w:sz w:val="28"/>
          <w:szCs w:val="28"/>
        </w:rPr>
        <w:t xml:space="preserve"> два </w:t>
      </w:r>
      <w:r>
        <w:rPr>
          <w:color w:val="000000"/>
          <w:sz w:val="28"/>
          <w:szCs w:val="28"/>
        </w:rPr>
        <w:t>этапа</w:t>
      </w:r>
      <w:r w:rsidRPr="00B35B2E">
        <w:rPr>
          <w:color w:val="000000"/>
          <w:sz w:val="28"/>
          <w:szCs w:val="28"/>
        </w:rPr>
        <w:t xml:space="preserve">: </w:t>
      </w:r>
      <w:r w:rsidR="00FD1369">
        <w:rPr>
          <w:color w:val="000000"/>
          <w:sz w:val="28"/>
          <w:szCs w:val="28"/>
        </w:rPr>
        <w:t>заочный</w:t>
      </w:r>
      <w:r>
        <w:rPr>
          <w:color w:val="000000"/>
          <w:sz w:val="28"/>
          <w:szCs w:val="28"/>
        </w:rPr>
        <w:t xml:space="preserve"> и заключительный</w:t>
      </w:r>
      <w:r w:rsidRPr="00B35B2E">
        <w:rPr>
          <w:color w:val="000000"/>
          <w:spacing w:val="-3"/>
          <w:sz w:val="28"/>
          <w:szCs w:val="28"/>
        </w:rPr>
        <w:t>.</w:t>
      </w:r>
    </w:p>
    <w:p w:rsidR="00BC4745" w:rsidRDefault="00BC4745" w:rsidP="00BC47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4.2.</w:t>
      </w:r>
      <w:r w:rsidR="00FD1369">
        <w:rPr>
          <w:color w:val="000000"/>
          <w:spacing w:val="-2"/>
          <w:sz w:val="28"/>
          <w:szCs w:val="28"/>
        </w:rPr>
        <w:t>Заочный</w:t>
      </w:r>
      <w:r>
        <w:rPr>
          <w:color w:val="000000"/>
          <w:spacing w:val="-2"/>
          <w:sz w:val="28"/>
          <w:szCs w:val="28"/>
        </w:rPr>
        <w:t xml:space="preserve"> этап</w:t>
      </w:r>
      <w:r w:rsidRPr="00B35B2E">
        <w:rPr>
          <w:color w:val="000000"/>
          <w:spacing w:val="-2"/>
          <w:sz w:val="28"/>
          <w:szCs w:val="28"/>
        </w:rPr>
        <w:t xml:space="preserve"> Конкурса включает </w:t>
      </w:r>
      <w:r>
        <w:rPr>
          <w:color w:val="000000"/>
          <w:spacing w:val="-2"/>
          <w:sz w:val="28"/>
          <w:szCs w:val="28"/>
        </w:rPr>
        <w:t>два конкурсных испытания</w:t>
      </w:r>
      <w:r w:rsidRPr="00B35B2E">
        <w:rPr>
          <w:color w:val="000000"/>
          <w:spacing w:val="-4"/>
          <w:sz w:val="28"/>
          <w:szCs w:val="28"/>
        </w:rPr>
        <w:t>:</w:t>
      </w:r>
      <w:r>
        <w:rPr>
          <w:color w:val="000000"/>
          <w:spacing w:val="-4"/>
          <w:sz w:val="28"/>
          <w:szCs w:val="28"/>
        </w:rPr>
        <w:t xml:space="preserve"> </w:t>
      </w:r>
      <w:r w:rsidRPr="00E517FE">
        <w:rPr>
          <w:b/>
          <w:color w:val="000000"/>
          <w:spacing w:val="-4"/>
          <w:sz w:val="28"/>
          <w:szCs w:val="28"/>
        </w:rPr>
        <w:t>«Интернет-портфолио»</w:t>
      </w:r>
      <w:r w:rsidR="00FD1369">
        <w:rPr>
          <w:b/>
          <w:color w:val="000000"/>
          <w:spacing w:val="-4"/>
          <w:sz w:val="28"/>
          <w:szCs w:val="28"/>
        </w:rPr>
        <w:t xml:space="preserve"> и «Визитная карточка».</w:t>
      </w:r>
    </w:p>
    <w:p w:rsidR="00BC4745" w:rsidRPr="00A85B23" w:rsidRDefault="00BC4745" w:rsidP="00BC47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jc w:val="both"/>
        <w:rPr>
          <w:b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Pr="0003708A">
        <w:rPr>
          <w:color w:val="000000"/>
          <w:spacing w:val="-4"/>
          <w:sz w:val="28"/>
          <w:szCs w:val="28"/>
        </w:rPr>
        <w:t>4.3.</w:t>
      </w:r>
      <w:r w:rsidRPr="0003708A">
        <w:rPr>
          <w:b/>
          <w:color w:val="000000"/>
          <w:spacing w:val="-4"/>
          <w:sz w:val="28"/>
          <w:szCs w:val="28"/>
        </w:rPr>
        <w:t xml:space="preserve"> </w:t>
      </w:r>
      <w:r w:rsidRPr="0003708A">
        <w:rPr>
          <w:color w:val="000000"/>
          <w:spacing w:val="-4"/>
          <w:sz w:val="28"/>
          <w:szCs w:val="28"/>
        </w:rPr>
        <w:t>Заключите</w:t>
      </w:r>
      <w:r>
        <w:rPr>
          <w:color w:val="000000"/>
          <w:spacing w:val="-4"/>
          <w:sz w:val="28"/>
          <w:szCs w:val="28"/>
        </w:rPr>
        <w:t xml:space="preserve">льный этап Конкурса включает </w:t>
      </w:r>
      <w:r w:rsidR="00634F5D">
        <w:rPr>
          <w:color w:val="000000"/>
          <w:spacing w:val="-4"/>
          <w:sz w:val="28"/>
          <w:szCs w:val="28"/>
        </w:rPr>
        <w:t>два</w:t>
      </w:r>
      <w:r w:rsidRPr="0003708A">
        <w:rPr>
          <w:color w:val="000000"/>
          <w:spacing w:val="-4"/>
          <w:sz w:val="28"/>
          <w:szCs w:val="28"/>
        </w:rPr>
        <w:t xml:space="preserve"> конкурсных испытания, которые проводятся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A85B23">
        <w:rPr>
          <w:spacing w:val="-4"/>
          <w:sz w:val="28"/>
          <w:szCs w:val="28"/>
        </w:rPr>
        <w:t>в очной форме:</w:t>
      </w:r>
      <w:r w:rsidRPr="00A85B23">
        <w:rPr>
          <w:b/>
          <w:spacing w:val="-4"/>
          <w:sz w:val="28"/>
          <w:szCs w:val="28"/>
        </w:rPr>
        <w:t xml:space="preserve"> </w:t>
      </w:r>
      <w:r w:rsidRPr="00A85B23">
        <w:rPr>
          <w:b/>
          <w:sz w:val="28"/>
          <w:szCs w:val="28"/>
        </w:rPr>
        <w:t>«Педагогическое мероприятие с детьми»</w:t>
      </w:r>
      <w:r w:rsidR="003F273D" w:rsidRPr="00A85B23">
        <w:rPr>
          <w:b/>
          <w:sz w:val="28"/>
          <w:szCs w:val="28"/>
        </w:rPr>
        <w:t>,</w:t>
      </w:r>
      <w:r w:rsidRPr="00A85B23">
        <w:rPr>
          <w:b/>
          <w:sz w:val="28"/>
          <w:szCs w:val="28"/>
        </w:rPr>
        <w:t xml:space="preserve"> </w:t>
      </w:r>
      <w:r w:rsidR="00634F5D">
        <w:rPr>
          <w:b/>
          <w:spacing w:val="-4"/>
          <w:sz w:val="28"/>
          <w:szCs w:val="28"/>
        </w:rPr>
        <w:t xml:space="preserve"> «Мастер-класс»</w:t>
      </w:r>
      <w:r w:rsidRPr="00A85B23">
        <w:rPr>
          <w:b/>
          <w:spacing w:val="-4"/>
          <w:sz w:val="28"/>
          <w:szCs w:val="28"/>
        </w:rPr>
        <w:t xml:space="preserve">. </w:t>
      </w:r>
    </w:p>
    <w:p w:rsidR="00BC4745" w:rsidRPr="0003708A" w:rsidRDefault="00BC4745" w:rsidP="00BC4745">
      <w:pPr>
        <w:shd w:val="clear" w:color="auto" w:fill="FFFFFF"/>
        <w:tabs>
          <w:tab w:val="left" w:pos="1224"/>
        </w:tabs>
        <w:jc w:val="both"/>
        <w:rPr>
          <w:color w:val="000000"/>
          <w:spacing w:val="-4"/>
          <w:sz w:val="28"/>
          <w:szCs w:val="28"/>
        </w:rPr>
      </w:pPr>
      <w:r w:rsidRPr="0003708A">
        <w:rPr>
          <w:b/>
          <w:color w:val="000000"/>
          <w:sz w:val="28"/>
          <w:szCs w:val="28"/>
        </w:rPr>
        <w:tab/>
      </w:r>
      <w:r w:rsidRPr="0003708A">
        <w:rPr>
          <w:b/>
          <w:color w:val="000000"/>
          <w:spacing w:val="-4"/>
          <w:sz w:val="28"/>
          <w:szCs w:val="28"/>
        </w:rPr>
        <w:t>Победителем</w:t>
      </w:r>
      <w:r w:rsidRPr="0003708A">
        <w:rPr>
          <w:color w:val="000000"/>
          <w:spacing w:val="-4"/>
          <w:sz w:val="28"/>
          <w:szCs w:val="28"/>
        </w:rPr>
        <w:t xml:space="preserve"> Конкурса считается конкурсант из числа лауреатов Конкурса, набравший наибольшее количество баллов.</w:t>
      </w:r>
    </w:p>
    <w:p w:rsidR="00BC4745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b/>
          <w:color w:val="000000"/>
          <w:spacing w:val="-4"/>
          <w:sz w:val="28"/>
          <w:szCs w:val="28"/>
        </w:rPr>
      </w:pPr>
    </w:p>
    <w:p w:rsidR="00BC4745" w:rsidRDefault="00BC4745" w:rsidP="00A85B23">
      <w:pPr>
        <w:shd w:val="clear" w:color="auto" w:fill="FFFFFF"/>
        <w:tabs>
          <w:tab w:val="left" w:pos="1224"/>
        </w:tabs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5. Конкурсные испытания заочного этапа</w:t>
      </w:r>
    </w:p>
    <w:p w:rsidR="00BC4745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Конкурсные испытания отборочного этапа позволяют оценить общекультурные, общепрофессиональные и инфокоммуникационные компетенции участников Конкурса, а также оценить профессиональную компетентность конкурсанта в области презентации и трансляции своего педагогического опыта.</w:t>
      </w:r>
    </w:p>
    <w:p w:rsidR="00BC4745" w:rsidRPr="00D318A1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color w:val="000000"/>
          <w:spacing w:val="-4"/>
          <w:sz w:val="28"/>
          <w:szCs w:val="28"/>
        </w:rPr>
      </w:pPr>
    </w:p>
    <w:p w:rsidR="00BC4745" w:rsidRDefault="00BC4745" w:rsidP="00A85B23">
      <w:pPr>
        <w:shd w:val="clear" w:color="auto" w:fill="FFFFFF"/>
        <w:tabs>
          <w:tab w:val="left" w:pos="1224"/>
        </w:tabs>
        <w:ind w:left="14" w:firstLine="709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5</w:t>
      </w:r>
      <w:r w:rsidRPr="004C3FB6">
        <w:rPr>
          <w:b/>
          <w:color w:val="000000"/>
          <w:spacing w:val="-4"/>
          <w:sz w:val="28"/>
          <w:szCs w:val="28"/>
        </w:rPr>
        <w:t xml:space="preserve">.1. </w:t>
      </w:r>
      <w:r>
        <w:rPr>
          <w:b/>
          <w:color w:val="000000"/>
          <w:spacing w:val="-4"/>
          <w:sz w:val="28"/>
          <w:szCs w:val="28"/>
        </w:rPr>
        <w:t xml:space="preserve">Конкурсное испытание </w:t>
      </w:r>
      <w:r w:rsidRPr="004C3FB6">
        <w:rPr>
          <w:b/>
          <w:color w:val="000000"/>
          <w:spacing w:val="-4"/>
          <w:sz w:val="28"/>
          <w:szCs w:val="28"/>
        </w:rPr>
        <w:t>«Интернет</w:t>
      </w:r>
      <w:r>
        <w:rPr>
          <w:b/>
          <w:color w:val="000000"/>
          <w:spacing w:val="-4"/>
          <w:sz w:val="28"/>
          <w:szCs w:val="28"/>
        </w:rPr>
        <w:t xml:space="preserve"> - портфолио»</w:t>
      </w:r>
    </w:p>
    <w:p w:rsidR="00BC4745" w:rsidRPr="00D318A1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Цель конкурсного испытания: </w:t>
      </w:r>
      <w:r>
        <w:rPr>
          <w:color w:val="000000"/>
          <w:spacing w:val="-4"/>
          <w:sz w:val="28"/>
          <w:szCs w:val="28"/>
        </w:rPr>
        <w:t>демонстрация конкурсантом методических компетенций и профессиональных достижений с использованием инфокоммуникационных технологий.</w:t>
      </w:r>
    </w:p>
    <w:p w:rsidR="00BC4745" w:rsidRPr="00C069F7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color w:val="000000"/>
          <w:spacing w:val="-4"/>
          <w:sz w:val="28"/>
          <w:szCs w:val="28"/>
        </w:rPr>
      </w:pPr>
      <w:r w:rsidRPr="00C069F7">
        <w:rPr>
          <w:b/>
          <w:color w:val="000000"/>
          <w:spacing w:val="-4"/>
          <w:sz w:val="28"/>
          <w:szCs w:val="28"/>
        </w:rPr>
        <w:t>Формат конкурсного испытания:</w:t>
      </w:r>
      <w:r w:rsidRPr="00C069F7">
        <w:rPr>
          <w:color w:val="000000"/>
          <w:spacing w:val="-4"/>
          <w:sz w:val="28"/>
          <w:szCs w:val="28"/>
        </w:rPr>
        <w:t xml:space="preserve"> страница участника Конкурса на интернет-сайте образовательной организации, в которой он работает. На странице представлены методические авторские разработки, материалы, отражающие опыт и специфику деятельности конкурсанта, фото- и видеоматериалы, представляющие аспекты профессиональной и общественной деятельности, достижения конкурсанта. </w:t>
      </w:r>
    </w:p>
    <w:p w:rsidR="00BC4745" w:rsidRPr="00671EBF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spacing w:val="-4"/>
          <w:sz w:val="28"/>
          <w:szCs w:val="28"/>
        </w:rPr>
      </w:pPr>
      <w:r w:rsidRPr="00C069F7">
        <w:rPr>
          <w:b/>
          <w:color w:val="000000"/>
          <w:spacing w:val="-4"/>
          <w:sz w:val="28"/>
          <w:szCs w:val="28"/>
        </w:rPr>
        <w:lastRenderedPageBreak/>
        <w:t>Организационная схема проведения конкурсного мероприятия.</w:t>
      </w:r>
      <w:r w:rsidRPr="00C069F7">
        <w:rPr>
          <w:color w:val="000000"/>
          <w:spacing w:val="-4"/>
          <w:sz w:val="28"/>
          <w:szCs w:val="28"/>
        </w:rPr>
        <w:t xml:space="preserve"> Ссылка на интернет-сайт образовательной организации, в которой работает участник Конкурса,  вносится в информационную карту участника (приложение № 3</w:t>
      </w:r>
      <w:r>
        <w:rPr>
          <w:spacing w:val="1"/>
          <w:sz w:val="28"/>
          <w:szCs w:val="28"/>
        </w:rPr>
        <w:t xml:space="preserve"> к настоящему П</w:t>
      </w:r>
      <w:r w:rsidRPr="00C069F7">
        <w:rPr>
          <w:spacing w:val="1"/>
          <w:sz w:val="28"/>
          <w:szCs w:val="28"/>
        </w:rPr>
        <w:t>оложению</w:t>
      </w:r>
      <w:r w:rsidRPr="00C069F7">
        <w:rPr>
          <w:color w:val="000000"/>
          <w:spacing w:val="-4"/>
          <w:sz w:val="28"/>
          <w:szCs w:val="28"/>
        </w:rPr>
        <w:t>), а также при за</w:t>
      </w:r>
      <w:r>
        <w:rPr>
          <w:color w:val="000000"/>
          <w:spacing w:val="-4"/>
          <w:sz w:val="28"/>
          <w:szCs w:val="28"/>
        </w:rPr>
        <w:t xml:space="preserve">полнении регистрационной формы в соответствии с п.3.5 Положения. </w:t>
      </w:r>
      <w:r w:rsidRPr="00C069F7">
        <w:rPr>
          <w:spacing w:val="-4"/>
          <w:sz w:val="28"/>
          <w:szCs w:val="28"/>
        </w:rPr>
        <w:t xml:space="preserve">Ссылка содержит только один интернет-адрес, является рабочей и </w:t>
      </w:r>
      <w:r w:rsidRPr="0003708A">
        <w:rPr>
          <w:color w:val="000000"/>
          <w:spacing w:val="-4"/>
          <w:sz w:val="28"/>
          <w:szCs w:val="28"/>
        </w:rPr>
        <w:t>открывается в любом браузере (</w:t>
      </w:r>
      <w:r w:rsidRPr="0003708A">
        <w:rPr>
          <w:color w:val="000000"/>
          <w:spacing w:val="-4"/>
          <w:sz w:val="28"/>
          <w:szCs w:val="28"/>
          <w:lang w:val="en-US"/>
        </w:rPr>
        <w:t>Internet</w:t>
      </w:r>
      <w:r w:rsidRPr="0003708A">
        <w:rPr>
          <w:color w:val="000000"/>
          <w:spacing w:val="-4"/>
          <w:sz w:val="28"/>
          <w:szCs w:val="28"/>
        </w:rPr>
        <w:t xml:space="preserve"> </w:t>
      </w:r>
      <w:r w:rsidRPr="0003708A">
        <w:rPr>
          <w:color w:val="000000"/>
          <w:spacing w:val="-4"/>
          <w:sz w:val="28"/>
          <w:szCs w:val="28"/>
          <w:lang w:val="en-US"/>
        </w:rPr>
        <w:t>Explorer</w:t>
      </w:r>
      <w:r w:rsidRPr="0003708A">
        <w:rPr>
          <w:color w:val="000000"/>
          <w:spacing w:val="-4"/>
          <w:sz w:val="28"/>
          <w:szCs w:val="28"/>
        </w:rPr>
        <w:t xml:space="preserve">, </w:t>
      </w:r>
      <w:r w:rsidRPr="0003708A">
        <w:rPr>
          <w:color w:val="000000"/>
          <w:spacing w:val="-4"/>
          <w:sz w:val="28"/>
          <w:szCs w:val="28"/>
          <w:lang w:val="en-US"/>
        </w:rPr>
        <w:t>Mozilla</w:t>
      </w:r>
      <w:r w:rsidRPr="0003708A">
        <w:rPr>
          <w:color w:val="000000"/>
          <w:spacing w:val="-4"/>
          <w:sz w:val="28"/>
          <w:szCs w:val="28"/>
        </w:rPr>
        <w:t xml:space="preserve"> </w:t>
      </w:r>
      <w:r w:rsidRPr="0003708A">
        <w:rPr>
          <w:color w:val="000000"/>
          <w:spacing w:val="-4"/>
          <w:sz w:val="28"/>
          <w:szCs w:val="28"/>
          <w:lang w:val="en-US"/>
        </w:rPr>
        <w:t>Firefox</w:t>
      </w:r>
      <w:r w:rsidRPr="0003708A">
        <w:rPr>
          <w:color w:val="000000"/>
          <w:spacing w:val="-4"/>
          <w:sz w:val="28"/>
          <w:szCs w:val="28"/>
        </w:rPr>
        <w:t xml:space="preserve">, </w:t>
      </w:r>
      <w:r w:rsidRPr="0003708A">
        <w:rPr>
          <w:color w:val="000000"/>
          <w:spacing w:val="-4"/>
          <w:sz w:val="28"/>
          <w:szCs w:val="28"/>
          <w:lang w:val="en-US"/>
        </w:rPr>
        <w:t>Google</w:t>
      </w:r>
      <w:r w:rsidRPr="0003708A">
        <w:rPr>
          <w:color w:val="000000"/>
          <w:spacing w:val="-4"/>
          <w:sz w:val="28"/>
          <w:szCs w:val="28"/>
        </w:rPr>
        <w:t xml:space="preserve"> </w:t>
      </w:r>
      <w:r w:rsidRPr="0003708A">
        <w:rPr>
          <w:color w:val="000000"/>
          <w:spacing w:val="-4"/>
          <w:sz w:val="28"/>
          <w:szCs w:val="28"/>
          <w:lang w:val="en-US"/>
        </w:rPr>
        <w:t>Chrome</w:t>
      </w:r>
      <w:r w:rsidRPr="0003708A">
        <w:rPr>
          <w:color w:val="000000"/>
          <w:spacing w:val="-4"/>
          <w:sz w:val="28"/>
          <w:szCs w:val="28"/>
        </w:rPr>
        <w:t xml:space="preserve">, </w:t>
      </w:r>
      <w:r w:rsidRPr="0003708A">
        <w:rPr>
          <w:color w:val="000000"/>
          <w:spacing w:val="-4"/>
          <w:sz w:val="28"/>
          <w:szCs w:val="28"/>
          <w:lang w:val="en-US"/>
        </w:rPr>
        <w:t>Opera</w:t>
      </w:r>
      <w:r w:rsidRPr="0003708A">
        <w:rPr>
          <w:color w:val="000000"/>
          <w:spacing w:val="-4"/>
          <w:sz w:val="28"/>
          <w:szCs w:val="28"/>
        </w:rPr>
        <w:t>). Все материалы должны быть размещены не позднее 15 апреля 2021 года.</w:t>
      </w:r>
    </w:p>
    <w:p w:rsidR="00BC4745" w:rsidRPr="0080087C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b/>
          <w:color w:val="000000"/>
          <w:spacing w:val="-4"/>
          <w:sz w:val="28"/>
          <w:szCs w:val="28"/>
        </w:rPr>
      </w:pPr>
      <w:r w:rsidRPr="0080087C">
        <w:rPr>
          <w:b/>
          <w:color w:val="000000"/>
          <w:spacing w:val="-4"/>
          <w:sz w:val="28"/>
          <w:szCs w:val="28"/>
        </w:rPr>
        <w:t>Критерии оценивания:</w:t>
      </w:r>
    </w:p>
    <w:p w:rsidR="00BC4745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содержательность, актуальность, информативность, тематическая организация контента (0-5 баллов); </w:t>
      </w:r>
    </w:p>
    <w:p w:rsidR="00BC4745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отражение опыта работы конкурсанта и практическая значимость материалов                     (0-5 баллов);</w:t>
      </w:r>
    </w:p>
    <w:p w:rsidR="00BC4745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культура представления информации (0-5 баллов);</w:t>
      </w:r>
    </w:p>
    <w:p w:rsidR="00BC4745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доступность использования; обеспечение обратной связи (0-5 баллов).</w:t>
      </w:r>
    </w:p>
    <w:p w:rsidR="00BC4745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Максимальное количество баллов – 20.</w:t>
      </w:r>
    </w:p>
    <w:p w:rsidR="00BC4745" w:rsidRDefault="00BC4745" w:rsidP="00BC474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98" w:lineRule="exact"/>
        <w:ind w:left="725"/>
        <w:jc w:val="center"/>
        <w:rPr>
          <w:b/>
          <w:color w:val="FF6600"/>
          <w:sz w:val="28"/>
          <w:szCs w:val="28"/>
        </w:rPr>
      </w:pPr>
    </w:p>
    <w:p w:rsidR="00BC4745" w:rsidRPr="00FD1369" w:rsidRDefault="00BC4745" w:rsidP="00BC474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98" w:lineRule="exact"/>
        <w:ind w:left="725"/>
        <w:jc w:val="center"/>
        <w:rPr>
          <w:b/>
          <w:sz w:val="28"/>
          <w:szCs w:val="28"/>
        </w:rPr>
      </w:pPr>
      <w:r w:rsidRPr="00FD1369">
        <w:rPr>
          <w:b/>
          <w:sz w:val="28"/>
          <w:szCs w:val="28"/>
        </w:rPr>
        <w:t>5.2. Конкурсное испытание «Визитная карточка»</w:t>
      </w:r>
    </w:p>
    <w:p w:rsidR="00BC4745" w:rsidRPr="00FD1369" w:rsidRDefault="00BC4745" w:rsidP="00BC474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98" w:lineRule="exact"/>
        <w:ind w:firstLine="725"/>
        <w:jc w:val="both"/>
        <w:rPr>
          <w:sz w:val="28"/>
          <w:szCs w:val="28"/>
        </w:rPr>
      </w:pPr>
      <w:r w:rsidRPr="00FD1369">
        <w:rPr>
          <w:b/>
          <w:sz w:val="28"/>
          <w:szCs w:val="28"/>
        </w:rPr>
        <w:t xml:space="preserve">Цель конкурсного испытания: </w:t>
      </w:r>
      <w:r w:rsidRPr="00FD1369">
        <w:rPr>
          <w:sz w:val="28"/>
          <w:szCs w:val="28"/>
        </w:rPr>
        <w:t>раскрытие пути конкурсанта в профессию, результаты работы, его интересы и личностные качества.</w:t>
      </w:r>
    </w:p>
    <w:p w:rsidR="00BC4745" w:rsidRPr="00FD1369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spacing w:val="-4"/>
          <w:sz w:val="28"/>
          <w:szCs w:val="28"/>
        </w:rPr>
      </w:pPr>
      <w:r w:rsidRPr="00FD1369">
        <w:rPr>
          <w:b/>
          <w:spacing w:val="-4"/>
          <w:sz w:val="28"/>
          <w:szCs w:val="28"/>
        </w:rPr>
        <w:t>Формат конкурсного испытания:</w:t>
      </w:r>
      <w:r w:rsidRPr="00FD1369">
        <w:rPr>
          <w:spacing w:val="-4"/>
          <w:sz w:val="28"/>
          <w:szCs w:val="28"/>
        </w:rPr>
        <w:t xml:space="preserve"> видеоролик продолжительностью до 5-7 минут, в котором конкурсант представляет себя как профессионала и человека. Видеоролик должен содержать информацию о конкурсанте как о профессионале, его  </w:t>
      </w:r>
    </w:p>
    <w:p w:rsidR="00BC4745" w:rsidRPr="00FD1369" w:rsidRDefault="00BC4745" w:rsidP="00BC4745">
      <w:pPr>
        <w:shd w:val="clear" w:color="auto" w:fill="FFFFFF"/>
        <w:tabs>
          <w:tab w:val="left" w:pos="1224"/>
        </w:tabs>
        <w:jc w:val="both"/>
        <w:rPr>
          <w:spacing w:val="-4"/>
          <w:sz w:val="28"/>
          <w:szCs w:val="28"/>
        </w:rPr>
      </w:pPr>
      <w:r w:rsidRPr="00FD1369">
        <w:rPr>
          <w:spacing w:val="-4"/>
          <w:sz w:val="28"/>
          <w:szCs w:val="28"/>
        </w:rPr>
        <w:t>целях, задачах, результатах работы, а также раскрывать его личностные качества.</w:t>
      </w:r>
    </w:p>
    <w:p w:rsidR="00BC4745" w:rsidRPr="00FD1369" w:rsidRDefault="00BC4745" w:rsidP="00BC4745">
      <w:pPr>
        <w:shd w:val="clear" w:color="auto" w:fill="FFFFFF"/>
        <w:tabs>
          <w:tab w:val="left" w:pos="1224"/>
        </w:tabs>
        <w:jc w:val="both"/>
        <w:rPr>
          <w:spacing w:val="-4"/>
          <w:sz w:val="28"/>
          <w:szCs w:val="28"/>
        </w:rPr>
      </w:pPr>
      <w:r w:rsidRPr="00FD1369">
        <w:rPr>
          <w:spacing w:val="-4"/>
          <w:sz w:val="28"/>
          <w:szCs w:val="28"/>
        </w:rPr>
        <w:t>В ролике могут быть использованы фото- и видеоматериалы, иллюстрирующие его деятельность.</w:t>
      </w:r>
    </w:p>
    <w:p w:rsidR="00BC4745" w:rsidRPr="00FD1369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spacing w:val="-4"/>
          <w:sz w:val="28"/>
          <w:szCs w:val="28"/>
        </w:rPr>
      </w:pPr>
      <w:r w:rsidRPr="00FD1369">
        <w:rPr>
          <w:b/>
          <w:spacing w:val="-4"/>
          <w:sz w:val="28"/>
          <w:szCs w:val="28"/>
        </w:rPr>
        <w:t>Организационная схема конкурсного испытания.</w:t>
      </w:r>
      <w:r w:rsidRPr="00FD1369">
        <w:rPr>
          <w:spacing w:val="-4"/>
          <w:sz w:val="28"/>
          <w:szCs w:val="28"/>
        </w:rPr>
        <w:t xml:space="preserve"> Видеоролик создаётся конкурсантом в заочном режиме и размещается  в облачном хранилище почтового сервиса </w:t>
      </w:r>
      <w:r w:rsidRPr="00FD1369">
        <w:rPr>
          <w:spacing w:val="1"/>
          <w:sz w:val="28"/>
          <w:szCs w:val="28"/>
        </w:rPr>
        <w:t>(</w:t>
      </w:r>
      <w:r w:rsidRPr="00FD1369">
        <w:rPr>
          <w:spacing w:val="1"/>
          <w:sz w:val="28"/>
          <w:szCs w:val="28"/>
          <w:lang w:val="en-US"/>
        </w:rPr>
        <w:t>mail</w:t>
      </w:r>
      <w:r w:rsidRPr="00FD1369">
        <w:rPr>
          <w:spacing w:val="1"/>
          <w:sz w:val="28"/>
          <w:szCs w:val="28"/>
        </w:rPr>
        <w:t>.</w:t>
      </w:r>
      <w:r w:rsidRPr="00FD1369">
        <w:rPr>
          <w:spacing w:val="1"/>
          <w:sz w:val="28"/>
          <w:szCs w:val="28"/>
          <w:lang w:val="en-US"/>
        </w:rPr>
        <w:t>ru</w:t>
      </w:r>
      <w:r w:rsidRPr="00FD1369">
        <w:rPr>
          <w:spacing w:val="1"/>
          <w:sz w:val="28"/>
          <w:szCs w:val="28"/>
        </w:rPr>
        <w:t xml:space="preserve">, </w:t>
      </w:r>
      <w:r w:rsidRPr="00FD1369">
        <w:rPr>
          <w:spacing w:val="1"/>
          <w:sz w:val="28"/>
          <w:szCs w:val="28"/>
          <w:lang w:val="en-US"/>
        </w:rPr>
        <w:t>yandex</w:t>
      </w:r>
      <w:r w:rsidRPr="00FD1369">
        <w:rPr>
          <w:spacing w:val="1"/>
          <w:sz w:val="28"/>
          <w:szCs w:val="28"/>
        </w:rPr>
        <w:t>.</w:t>
      </w:r>
      <w:r w:rsidRPr="00FD1369">
        <w:rPr>
          <w:spacing w:val="1"/>
          <w:sz w:val="28"/>
          <w:szCs w:val="28"/>
          <w:lang w:val="en-US"/>
        </w:rPr>
        <w:t>ru</w:t>
      </w:r>
      <w:r w:rsidRPr="00FD1369">
        <w:rPr>
          <w:spacing w:val="1"/>
          <w:sz w:val="28"/>
          <w:szCs w:val="28"/>
        </w:rPr>
        <w:t xml:space="preserve">, </w:t>
      </w:r>
      <w:r w:rsidRPr="00FD1369">
        <w:rPr>
          <w:spacing w:val="1"/>
          <w:sz w:val="28"/>
          <w:szCs w:val="28"/>
          <w:lang w:val="en-US"/>
        </w:rPr>
        <w:t>gmail</w:t>
      </w:r>
      <w:r w:rsidRPr="00FD1369">
        <w:rPr>
          <w:spacing w:val="1"/>
          <w:sz w:val="28"/>
          <w:szCs w:val="28"/>
        </w:rPr>
        <w:t>.</w:t>
      </w:r>
      <w:r w:rsidRPr="00FD1369">
        <w:rPr>
          <w:spacing w:val="1"/>
          <w:sz w:val="28"/>
          <w:szCs w:val="28"/>
          <w:lang w:val="en-US"/>
        </w:rPr>
        <w:t>com</w:t>
      </w:r>
      <w:r w:rsidRPr="00FD1369">
        <w:rPr>
          <w:spacing w:val="1"/>
          <w:sz w:val="28"/>
          <w:szCs w:val="28"/>
        </w:rPr>
        <w:t xml:space="preserve">, </w:t>
      </w:r>
      <w:r w:rsidRPr="00FD1369">
        <w:rPr>
          <w:spacing w:val="1"/>
          <w:sz w:val="28"/>
          <w:szCs w:val="28"/>
          <w:lang w:val="en-US"/>
        </w:rPr>
        <w:t>rambler</w:t>
      </w:r>
      <w:r w:rsidRPr="00FD1369">
        <w:rPr>
          <w:spacing w:val="1"/>
          <w:sz w:val="28"/>
          <w:szCs w:val="28"/>
        </w:rPr>
        <w:t>.</w:t>
      </w:r>
      <w:r w:rsidRPr="00FD1369">
        <w:rPr>
          <w:spacing w:val="1"/>
          <w:sz w:val="28"/>
          <w:szCs w:val="28"/>
          <w:lang w:val="en-US"/>
        </w:rPr>
        <w:t>ru</w:t>
      </w:r>
      <w:r w:rsidRPr="00FD1369">
        <w:rPr>
          <w:spacing w:val="1"/>
          <w:sz w:val="28"/>
          <w:szCs w:val="28"/>
        </w:rPr>
        <w:t>).</w:t>
      </w:r>
      <w:r w:rsidRPr="00FD1369">
        <w:rPr>
          <w:spacing w:val="-4"/>
          <w:sz w:val="28"/>
          <w:szCs w:val="28"/>
        </w:rPr>
        <w:t xml:space="preserve"> Технические требования к видеоролику: возможность просмотра в режимах онлайн и офлайн; разрешение – 1920  1080 (16:9); частота кадров –25 кадров /сек.; скорость потока – не менее 13,0 Мбит/с.; кодировка – </w:t>
      </w:r>
      <w:r w:rsidRPr="00FD1369">
        <w:rPr>
          <w:spacing w:val="-4"/>
          <w:sz w:val="28"/>
          <w:szCs w:val="28"/>
          <w:lang w:val="en-US"/>
        </w:rPr>
        <w:t>AVC</w:t>
      </w:r>
      <w:r w:rsidRPr="00FD1369">
        <w:rPr>
          <w:spacing w:val="-4"/>
          <w:sz w:val="28"/>
          <w:szCs w:val="28"/>
        </w:rPr>
        <w:t xml:space="preserve">; формат файла – </w:t>
      </w:r>
      <w:r w:rsidRPr="00FD1369">
        <w:rPr>
          <w:spacing w:val="-4"/>
          <w:sz w:val="28"/>
          <w:szCs w:val="28"/>
          <w:lang w:val="en-US"/>
        </w:rPr>
        <w:t>mpg</w:t>
      </w:r>
      <w:r w:rsidRPr="00FD1369">
        <w:rPr>
          <w:spacing w:val="-4"/>
          <w:sz w:val="28"/>
          <w:szCs w:val="28"/>
        </w:rPr>
        <w:t>4. Ссылка на размещенный в облачном хранилище почтового сервиса видеоролик предоставляется участником при заполнении регистрационной формы в соответствии с п.3.5 Положения.</w:t>
      </w:r>
    </w:p>
    <w:p w:rsidR="00BC4745" w:rsidRPr="00FD1369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spacing w:val="-4"/>
          <w:sz w:val="28"/>
          <w:szCs w:val="28"/>
        </w:rPr>
      </w:pPr>
      <w:r w:rsidRPr="00FD1369">
        <w:rPr>
          <w:spacing w:val="-4"/>
          <w:sz w:val="28"/>
          <w:szCs w:val="28"/>
        </w:rPr>
        <w:t>Видеоролик должен быть оформлен информационной заставкой с указанием Ф.И.О. конкурсанта, образовательной организации, населённого пункта.</w:t>
      </w:r>
    </w:p>
    <w:p w:rsidR="00BC4745" w:rsidRPr="00FD1369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b/>
          <w:spacing w:val="-4"/>
          <w:sz w:val="28"/>
          <w:szCs w:val="28"/>
        </w:rPr>
      </w:pPr>
      <w:r w:rsidRPr="00FD1369">
        <w:rPr>
          <w:b/>
          <w:spacing w:val="-4"/>
          <w:sz w:val="28"/>
          <w:szCs w:val="28"/>
        </w:rPr>
        <w:t>Критерии оценивания:</w:t>
      </w:r>
    </w:p>
    <w:p w:rsidR="00BC4745" w:rsidRPr="00FD1369" w:rsidRDefault="00BC4745" w:rsidP="00BC4745">
      <w:pPr>
        <w:shd w:val="clear" w:color="auto" w:fill="FFFFFF"/>
        <w:spacing w:line="298" w:lineRule="exact"/>
        <w:ind w:left="744"/>
        <w:rPr>
          <w:sz w:val="28"/>
          <w:szCs w:val="28"/>
        </w:rPr>
      </w:pPr>
      <w:r w:rsidRPr="00FD1369">
        <w:rPr>
          <w:sz w:val="28"/>
          <w:szCs w:val="28"/>
        </w:rPr>
        <w:t>- содержательность представления (0-5 баллов);</w:t>
      </w:r>
    </w:p>
    <w:p w:rsidR="00BC4745" w:rsidRPr="00FD1369" w:rsidRDefault="00BC4745" w:rsidP="00BC4745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98" w:lineRule="exact"/>
        <w:ind w:left="725"/>
        <w:rPr>
          <w:sz w:val="28"/>
          <w:szCs w:val="28"/>
        </w:rPr>
      </w:pPr>
      <w:r w:rsidRPr="00FD1369">
        <w:rPr>
          <w:sz w:val="28"/>
          <w:szCs w:val="28"/>
        </w:rPr>
        <w:t>оригинальность представления (0-5);</w:t>
      </w:r>
    </w:p>
    <w:p w:rsidR="00BC4745" w:rsidRPr="00FD1369" w:rsidRDefault="00BC4745" w:rsidP="00BC4745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98" w:lineRule="exact"/>
        <w:ind w:left="725"/>
        <w:rPr>
          <w:sz w:val="28"/>
          <w:szCs w:val="28"/>
        </w:rPr>
      </w:pPr>
      <w:r w:rsidRPr="00FD1369">
        <w:rPr>
          <w:sz w:val="28"/>
          <w:szCs w:val="28"/>
        </w:rPr>
        <w:t>культура представления (0-5).</w:t>
      </w:r>
    </w:p>
    <w:p w:rsidR="00BC4745" w:rsidRPr="00FD1369" w:rsidRDefault="00BC4745" w:rsidP="00BC4745">
      <w:pPr>
        <w:shd w:val="clear" w:color="auto" w:fill="FFFFFF"/>
        <w:tabs>
          <w:tab w:val="left" w:pos="1224"/>
        </w:tabs>
        <w:jc w:val="both"/>
        <w:rPr>
          <w:spacing w:val="-4"/>
          <w:sz w:val="28"/>
          <w:szCs w:val="28"/>
        </w:rPr>
      </w:pPr>
      <w:r w:rsidRPr="00FD1369">
        <w:rPr>
          <w:b/>
          <w:spacing w:val="-4"/>
          <w:sz w:val="28"/>
          <w:szCs w:val="28"/>
        </w:rPr>
        <w:t xml:space="preserve">           </w:t>
      </w:r>
      <w:r w:rsidRPr="00FD1369">
        <w:rPr>
          <w:spacing w:val="-4"/>
          <w:sz w:val="28"/>
          <w:szCs w:val="28"/>
        </w:rPr>
        <w:t>- соответствие техническим требованиям к видеоролику (0-5)</w:t>
      </w:r>
    </w:p>
    <w:p w:rsidR="00BC4745" w:rsidRPr="00FD1369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spacing w:val="-4"/>
          <w:sz w:val="28"/>
          <w:szCs w:val="28"/>
        </w:rPr>
      </w:pPr>
      <w:r w:rsidRPr="00FD1369">
        <w:rPr>
          <w:spacing w:val="-4"/>
          <w:sz w:val="28"/>
          <w:szCs w:val="28"/>
        </w:rPr>
        <w:t>Максимальное количество баллов – 20.</w:t>
      </w:r>
    </w:p>
    <w:p w:rsidR="00BC4745" w:rsidRDefault="00BC4745" w:rsidP="00BC4745">
      <w:pPr>
        <w:shd w:val="clear" w:color="auto" w:fill="FFFFFF"/>
        <w:tabs>
          <w:tab w:val="left" w:pos="1224"/>
        </w:tabs>
        <w:jc w:val="center"/>
        <w:rPr>
          <w:color w:val="FF6600"/>
          <w:spacing w:val="-4"/>
          <w:sz w:val="28"/>
          <w:szCs w:val="28"/>
        </w:rPr>
      </w:pPr>
    </w:p>
    <w:p w:rsidR="00BC4745" w:rsidRDefault="00BC4745" w:rsidP="00BC4745">
      <w:pPr>
        <w:shd w:val="clear" w:color="auto" w:fill="FFFFFF"/>
        <w:tabs>
          <w:tab w:val="left" w:pos="1224"/>
        </w:tabs>
        <w:jc w:val="center"/>
        <w:rPr>
          <w:b/>
          <w:color w:val="000000"/>
          <w:spacing w:val="-4"/>
          <w:sz w:val="28"/>
          <w:szCs w:val="28"/>
        </w:rPr>
      </w:pPr>
      <w:r w:rsidRPr="00B634BB">
        <w:rPr>
          <w:b/>
          <w:color w:val="000000"/>
          <w:spacing w:val="-4"/>
          <w:sz w:val="28"/>
          <w:szCs w:val="28"/>
        </w:rPr>
        <w:t xml:space="preserve">6. </w:t>
      </w:r>
      <w:r>
        <w:rPr>
          <w:b/>
          <w:color w:val="000000"/>
          <w:spacing w:val="-4"/>
          <w:sz w:val="28"/>
          <w:szCs w:val="28"/>
        </w:rPr>
        <w:t>К</w:t>
      </w:r>
      <w:r w:rsidRPr="00B634BB">
        <w:rPr>
          <w:b/>
          <w:color w:val="000000"/>
          <w:spacing w:val="-4"/>
          <w:sz w:val="28"/>
          <w:szCs w:val="28"/>
        </w:rPr>
        <w:t>онкурсные испытания</w:t>
      </w:r>
      <w:r>
        <w:rPr>
          <w:b/>
          <w:color w:val="000000"/>
          <w:spacing w:val="-4"/>
          <w:sz w:val="28"/>
          <w:szCs w:val="28"/>
        </w:rPr>
        <w:t xml:space="preserve"> очного заключительного этапа</w:t>
      </w:r>
    </w:p>
    <w:p w:rsidR="00BC4745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b/>
          <w:color w:val="000000"/>
          <w:spacing w:val="-4"/>
          <w:sz w:val="28"/>
          <w:szCs w:val="28"/>
        </w:rPr>
      </w:pPr>
      <w:r w:rsidRPr="003600EA">
        <w:rPr>
          <w:b/>
          <w:color w:val="000000"/>
          <w:spacing w:val="-4"/>
          <w:sz w:val="28"/>
          <w:szCs w:val="28"/>
        </w:rPr>
        <w:t>Оч</w:t>
      </w:r>
      <w:r>
        <w:rPr>
          <w:b/>
          <w:color w:val="000000"/>
          <w:spacing w:val="-4"/>
          <w:sz w:val="28"/>
          <w:szCs w:val="28"/>
        </w:rPr>
        <w:t xml:space="preserve">ный  </w:t>
      </w:r>
      <w:r w:rsidRPr="003600EA">
        <w:rPr>
          <w:b/>
          <w:color w:val="000000"/>
          <w:spacing w:val="-4"/>
          <w:sz w:val="28"/>
          <w:szCs w:val="28"/>
        </w:rPr>
        <w:t>заключите</w:t>
      </w:r>
      <w:r>
        <w:rPr>
          <w:b/>
          <w:color w:val="000000"/>
          <w:spacing w:val="-4"/>
          <w:sz w:val="28"/>
          <w:szCs w:val="28"/>
        </w:rPr>
        <w:t xml:space="preserve">льный этап Конкурса включает </w:t>
      </w:r>
      <w:r w:rsidR="00634F5D">
        <w:rPr>
          <w:b/>
          <w:color w:val="000000"/>
          <w:spacing w:val="-4"/>
          <w:sz w:val="28"/>
          <w:szCs w:val="28"/>
        </w:rPr>
        <w:t>два</w:t>
      </w:r>
      <w:r w:rsidRPr="003600EA">
        <w:rPr>
          <w:b/>
          <w:color w:val="000000"/>
          <w:spacing w:val="-4"/>
          <w:sz w:val="28"/>
          <w:szCs w:val="28"/>
        </w:rPr>
        <w:t xml:space="preserve"> конкурсных испытания: </w:t>
      </w:r>
    </w:p>
    <w:p w:rsidR="00BC4745" w:rsidRPr="009A3270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lastRenderedPageBreak/>
        <w:t xml:space="preserve">«Педагогическое мероприятие с детьми», </w:t>
      </w:r>
      <w:r w:rsidRPr="00A70FF9">
        <w:rPr>
          <w:b/>
          <w:color w:val="000000"/>
          <w:spacing w:val="-4"/>
          <w:sz w:val="28"/>
          <w:szCs w:val="28"/>
        </w:rPr>
        <w:t>«Мастер-класс»</w:t>
      </w:r>
      <w:r>
        <w:rPr>
          <w:b/>
          <w:color w:val="000000"/>
          <w:spacing w:val="-4"/>
          <w:sz w:val="28"/>
          <w:szCs w:val="28"/>
        </w:rPr>
        <w:t xml:space="preserve">, </w:t>
      </w:r>
      <w:r w:rsidRPr="009A3270">
        <w:rPr>
          <w:color w:val="000000"/>
          <w:spacing w:val="-4"/>
          <w:sz w:val="28"/>
          <w:szCs w:val="28"/>
        </w:rPr>
        <w:t>которые позволяют оценить</w:t>
      </w:r>
      <w:r>
        <w:rPr>
          <w:color w:val="000000"/>
          <w:spacing w:val="-4"/>
          <w:sz w:val="28"/>
          <w:szCs w:val="28"/>
        </w:rPr>
        <w:t xml:space="preserve"> профессиональную компетентность конкурсанта в области ведущей профессиональной деятельности по обучению и воспитанию обучающихся в дошкольной образовательной организации.</w:t>
      </w:r>
    </w:p>
    <w:p w:rsidR="00BC4745" w:rsidRDefault="00BC4745" w:rsidP="00BC4745">
      <w:pPr>
        <w:shd w:val="clear" w:color="auto" w:fill="FFFFFF"/>
        <w:tabs>
          <w:tab w:val="left" w:pos="1224"/>
        </w:tabs>
        <w:jc w:val="center"/>
        <w:rPr>
          <w:b/>
          <w:color w:val="000000"/>
          <w:spacing w:val="-4"/>
          <w:sz w:val="28"/>
          <w:szCs w:val="28"/>
        </w:rPr>
      </w:pPr>
    </w:p>
    <w:p w:rsidR="00BC4745" w:rsidRDefault="00BC4745" w:rsidP="00BC474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98" w:lineRule="exact"/>
        <w:ind w:left="7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6.1.</w:t>
      </w:r>
      <w:r w:rsidRPr="009A3270">
        <w:rPr>
          <w:b/>
          <w:color w:val="000000"/>
          <w:sz w:val="28"/>
          <w:szCs w:val="28"/>
        </w:rPr>
        <w:t>Конкурсное испытание «Педаг</w:t>
      </w:r>
      <w:r>
        <w:rPr>
          <w:b/>
          <w:color w:val="000000"/>
          <w:sz w:val="28"/>
          <w:szCs w:val="28"/>
        </w:rPr>
        <w:t>огическое мероприятие с детьми»</w:t>
      </w:r>
    </w:p>
    <w:p w:rsidR="00BC4745" w:rsidRPr="00523F4A" w:rsidRDefault="00BC4745" w:rsidP="00BC474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98" w:lineRule="exact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523F4A">
        <w:rPr>
          <w:b/>
          <w:sz w:val="28"/>
          <w:szCs w:val="28"/>
        </w:rPr>
        <w:t xml:space="preserve">Цель конкурсного испытания: </w:t>
      </w:r>
      <w:r w:rsidRPr="00523F4A">
        <w:rPr>
          <w:sz w:val="28"/>
          <w:szCs w:val="28"/>
        </w:rPr>
        <w:t>демонстрация конкурсантом профессиональных компетенций в области обучения и воспитания детей.</w:t>
      </w:r>
    </w:p>
    <w:p w:rsidR="00BC4745" w:rsidRPr="00523F4A" w:rsidRDefault="00BC4745" w:rsidP="00BC474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98" w:lineRule="exact"/>
        <w:jc w:val="both"/>
        <w:rPr>
          <w:sz w:val="28"/>
          <w:szCs w:val="28"/>
        </w:rPr>
      </w:pPr>
      <w:r w:rsidRPr="00523F4A">
        <w:rPr>
          <w:sz w:val="28"/>
          <w:szCs w:val="28"/>
        </w:rPr>
        <w:tab/>
      </w:r>
      <w:r w:rsidRPr="00523F4A">
        <w:rPr>
          <w:b/>
          <w:sz w:val="28"/>
          <w:szCs w:val="28"/>
        </w:rPr>
        <w:t xml:space="preserve">Формат проведения конкурсного испытания: </w:t>
      </w:r>
      <w:r w:rsidR="00523F4A" w:rsidRPr="00523F4A">
        <w:rPr>
          <w:sz w:val="28"/>
          <w:szCs w:val="28"/>
        </w:rPr>
        <w:t>очное</w:t>
      </w:r>
      <w:r w:rsidRPr="00523F4A">
        <w:rPr>
          <w:sz w:val="28"/>
          <w:szCs w:val="28"/>
        </w:rPr>
        <w:t xml:space="preserve"> образовательно</w:t>
      </w:r>
      <w:r w:rsidR="00523F4A" w:rsidRPr="00523F4A">
        <w:rPr>
          <w:sz w:val="28"/>
          <w:szCs w:val="28"/>
        </w:rPr>
        <w:t>е</w:t>
      </w:r>
      <w:r w:rsidRPr="00523F4A">
        <w:rPr>
          <w:sz w:val="28"/>
          <w:szCs w:val="28"/>
        </w:rPr>
        <w:t xml:space="preserve"> мероприяти</w:t>
      </w:r>
      <w:r w:rsidR="00523F4A" w:rsidRPr="00523F4A">
        <w:rPr>
          <w:sz w:val="28"/>
          <w:szCs w:val="28"/>
        </w:rPr>
        <w:t>е</w:t>
      </w:r>
      <w:r w:rsidRPr="00523F4A">
        <w:rPr>
          <w:sz w:val="28"/>
          <w:szCs w:val="28"/>
        </w:rPr>
        <w:t xml:space="preserve"> (заняти</w:t>
      </w:r>
      <w:r w:rsidR="00523F4A" w:rsidRPr="00523F4A">
        <w:rPr>
          <w:sz w:val="28"/>
          <w:szCs w:val="28"/>
        </w:rPr>
        <w:t>е</w:t>
      </w:r>
      <w:r w:rsidRPr="00523F4A">
        <w:rPr>
          <w:sz w:val="28"/>
          <w:szCs w:val="28"/>
        </w:rPr>
        <w:t>) с детьми в образовательной организации</w:t>
      </w:r>
      <w:r w:rsidRPr="00523F4A">
        <w:rPr>
          <w:b/>
          <w:sz w:val="28"/>
          <w:szCs w:val="28"/>
        </w:rPr>
        <w:t>.</w:t>
      </w:r>
    </w:p>
    <w:p w:rsidR="00BC4745" w:rsidRPr="00523F4A" w:rsidRDefault="00BC4745" w:rsidP="00523F4A">
      <w:pPr>
        <w:shd w:val="clear" w:color="auto" w:fill="FFFFFF"/>
        <w:tabs>
          <w:tab w:val="left" w:pos="1224"/>
        </w:tabs>
        <w:ind w:left="14" w:firstLine="709"/>
        <w:jc w:val="both"/>
        <w:rPr>
          <w:spacing w:val="-4"/>
          <w:sz w:val="28"/>
          <w:szCs w:val="28"/>
        </w:rPr>
      </w:pPr>
      <w:r w:rsidRPr="00523F4A">
        <w:rPr>
          <w:b/>
          <w:sz w:val="28"/>
          <w:szCs w:val="28"/>
        </w:rPr>
        <w:tab/>
        <w:t>Организационная схема проведения конкурсного испытания.</w:t>
      </w:r>
      <w:r w:rsidRPr="00523F4A">
        <w:rPr>
          <w:sz w:val="28"/>
          <w:szCs w:val="28"/>
        </w:rPr>
        <w:t xml:space="preserve"> Тематику, форму занятия и группу (возраст детей) участники определяют самостоятельно. </w:t>
      </w:r>
    </w:p>
    <w:p w:rsidR="00BC4745" w:rsidRPr="00523F4A" w:rsidRDefault="00BC4745" w:rsidP="00BC4745">
      <w:pPr>
        <w:shd w:val="clear" w:color="auto" w:fill="FFFFFF"/>
        <w:spacing w:line="298" w:lineRule="exact"/>
        <w:ind w:firstLine="708"/>
        <w:rPr>
          <w:b/>
          <w:sz w:val="28"/>
          <w:szCs w:val="28"/>
        </w:rPr>
      </w:pPr>
      <w:r w:rsidRPr="00523F4A">
        <w:rPr>
          <w:b/>
          <w:sz w:val="28"/>
          <w:szCs w:val="28"/>
        </w:rPr>
        <w:t>Критерии оценивания:</w:t>
      </w:r>
    </w:p>
    <w:p w:rsidR="00BC4745" w:rsidRPr="00523F4A" w:rsidRDefault="00BC4745" w:rsidP="00BC4745">
      <w:pPr>
        <w:shd w:val="clear" w:color="auto" w:fill="FFFFFF"/>
        <w:tabs>
          <w:tab w:val="left" w:pos="1051"/>
        </w:tabs>
        <w:spacing w:line="298" w:lineRule="exact"/>
        <w:ind w:left="19" w:firstLine="725"/>
        <w:jc w:val="both"/>
        <w:rPr>
          <w:sz w:val="28"/>
          <w:szCs w:val="28"/>
        </w:rPr>
      </w:pPr>
      <w:r w:rsidRPr="00523F4A">
        <w:rPr>
          <w:sz w:val="28"/>
          <w:szCs w:val="28"/>
        </w:rPr>
        <w:t>-</w:t>
      </w:r>
      <w:r w:rsidRPr="00523F4A">
        <w:rPr>
          <w:sz w:val="28"/>
          <w:szCs w:val="28"/>
        </w:rPr>
        <w:tab/>
        <w:t>методическая компетентность (соответствие содержания, методов и приемов возрасту детей) (0-5 баллов);</w:t>
      </w:r>
    </w:p>
    <w:p w:rsidR="00BC4745" w:rsidRPr="00523F4A" w:rsidRDefault="00BC4745" w:rsidP="00BC4745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98" w:lineRule="exact"/>
        <w:ind w:firstLine="739"/>
        <w:jc w:val="both"/>
        <w:rPr>
          <w:sz w:val="28"/>
          <w:szCs w:val="28"/>
        </w:rPr>
      </w:pPr>
      <w:r w:rsidRPr="00523F4A">
        <w:rPr>
          <w:sz w:val="28"/>
          <w:szCs w:val="28"/>
        </w:rPr>
        <w:t>умение заинтересовать группу детей выбранным содержанием (0-5 баллов);</w:t>
      </w:r>
    </w:p>
    <w:p w:rsidR="00BC4745" w:rsidRPr="00523F4A" w:rsidRDefault="00BC4745" w:rsidP="00BC4745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98" w:lineRule="exact"/>
        <w:ind w:firstLine="739"/>
        <w:jc w:val="both"/>
        <w:rPr>
          <w:sz w:val="28"/>
          <w:szCs w:val="28"/>
        </w:rPr>
      </w:pPr>
      <w:r w:rsidRPr="00523F4A">
        <w:rPr>
          <w:sz w:val="28"/>
          <w:szCs w:val="28"/>
        </w:rPr>
        <w:t>оригинальность организации и выбора содержания работы с детьми                            (0-5 баллов);</w:t>
      </w:r>
    </w:p>
    <w:p w:rsidR="00BC4745" w:rsidRPr="00523F4A" w:rsidRDefault="00BC4745" w:rsidP="00BC4745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98" w:lineRule="exact"/>
        <w:ind w:firstLine="739"/>
        <w:rPr>
          <w:sz w:val="28"/>
          <w:szCs w:val="28"/>
        </w:rPr>
      </w:pPr>
      <w:r w:rsidRPr="00523F4A">
        <w:rPr>
          <w:sz w:val="28"/>
          <w:szCs w:val="28"/>
        </w:rPr>
        <w:t>умение удерживать интерес детей на протяжении всей работы (0-5 баллов);</w:t>
      </w:r>
    </w:p>
    <w:p w:rsidR="00BC4745" w:rsidRPr="00523F4A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spacing w:val="-4"/>
          <w:sz w:val="28"/>
          <w:szCs w:val="28"/>
        </w:rPr>
      </w:pPr>
      <w:r w:rsidRPr="00523F4A">
        <w:rPr>
          <w:spacing w:val="-4"/>
          <w:sz w:val="28"/>
          <w:szCs w:val="28"/>
        </w:rPr>
        <w:t>- соответствие стиля взаимодействия с детьми группы требованиям ФГОС дошкольного образования (0-5 баллов);</w:t>
      </w:r>
    </w:p>
    <w:p w:rsidR="00BC4745" w:rsidRPr="00523F4A" w:rsidRDefault="00BC4745" w:rsidP="00BC4745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98" w:lineRule="exact"/>
        <w:ind w:left="739"/>
        <w:rPr>
          <w:sz w:val="28"/>
          <w:szCs w:val="28"/>
        </w:rPr>
      </w:pPr>
      <w:r w:rsidRPr="00523F4A">
        <w:rPr>
          <w:sz w:val="28"/>
          <w:szCs w:val="28"/>
        </w:rPr>
        <w:t>общая культура участника Конкурса (0-5 баллов);</w:t>
      </w:r>
    </w:p>
    <w:p w:rsidR="00BC4745" w:rsidRPr="00523F4A" w:rsidRDefault="00BC4745" w:rsidP="00523F4A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98" w:lineRule="exact"/>
        <w:ind w:left="739"/>
        <w:rPr>
          <w:b/>
          <w:spacing w:val="-4"/>
          <w:sz w:val="28"/>
          <w:szCs w:val="28"/>
        </w:rPr>
      </w:pPr>
      <w:r w:rsidRPr="00523F4A">
        <w:rPr>
          <w:spacing w:val="-4"/>
          <w:sz w:val="28"/>
          <w:szCs w:val="28"/>
        </w:rPr>
        <w:t xml:space="preserve"> Максимальное количество баллов – 3</w:t>
      </w:r>
      <w:r w:rsidR="00523F4A" w:rsidRPr="00523F4A">
        <w:rPr>
          <w:spacing w:val="-4"/>
          <w:sz w:val="28"/>
          <w:szCs w:val="28"/>
        </w:rPr>
        <w:t>0</w:t>
      </w:r>
      <w:r w:rsidRPr="00523F4A">
        <w:rPr>
          <w:spacing w:val="-4"/>
          <w:sz w:val="28"/>
          <w:szCs w:val="28"/>
        </w:rPr>
        <w:t>.</w:t>
      </w:r>
    </w:p>
    <w:p w:rsidR="00BC4745" w:rsidRDefault="00BC4745" w:rsidP="00BC4745">
      <w:pPr>
        <w:shd w:val="clear" w:color="auto" w:fill="FFFFFF"/>
        <w:tabs>
          <w:tab w:val="left" w:pos="1224"/>
        </w:tabs>
        <w:rPr>
          <w:b/>
          <w:color w:val="000000"/>
          <w:spacing w:val="-4"/>
          <w:sz w:val="28"/>
          <w:szCs w:val="28"/>
        </w:rPr>
      </w:pPr>
    </w:p>
    <w:p w:rsidR="00BC4745" w:rsidRDefault="00BC4745" w:rsidP="00BC4745">
      <w:pPr>
        <w:shd w:val="clear" w:color="auto" w:fill="FFFFFF"/>
        <w:tabs>
          <w:tab w:val="left" w:pos="1224"/>
        </w:tabs>
        <w:ind w:left="14" w:firstLine="695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6.2</w:t>
      </w:r>
      <w:r w:rsidRPr="00DC7E0C">
        <w:rPr>
          <w:color w:val="000000"/>
          <w:sz w:val="28"/>
          <w:szCs w:val="28"/>
        </w:rPr>
        <w:t>.</w:t>
      </w:r>
      <w:r w:rsidRPr="009A3270">
        <w:rPr>
          <w:b/>
          <w:color w:val="000000"/>
          <w:sz w:val="28"/>
          <w:szCs w:val="28"/>
        </w:rPr>
        <w:t xml:space="preserve"> </w:t>
      </w:r>
      <w:r w:rsidRPr="0010222D">
        <w:rPr>
          <w:b/>
          <w:color w:val="000000"/>
          <w:spacing w:val="-4"/>
          <w:sz w:val="28"/>
          <w:szCs w:val="28"/>
        </w:rPr>
        <w:t>Конкурсное испытание «Мастер-класс»</w:t>
      </w:r>
    </w:p>
    <w:p w:rsidR="00BC4745" w:rsidRPr="003E6EA4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Цель конкурсного испытания: </w:t>
      </w:r>
      <w:r w:rsidRPr="00A806BC">
        <w:rPr>
          <w:color w:val="000000"/>
          <w:spacing w:val="-4"/>
          <w:sz w:val="28"/>
          <w:szCs w:val="28"/>
        </w:rPr>
        <w:t>демонстрация конкурсантом компетенций в области презентации и трансляции личного педагогического опыта</w:t>
      </w:r>
      <w:r>
        <w:rPr>
          <w:color w:val="000000"/>
          <w:spacing w:val="-4"/>
          <w:sz w:val="28"/>
          <w:szCs w:val="28"/>
        </w:rPr>
        <w:t xml:space="preserve"> в ситуации профессионального взаимодействия.</w:t>
      </w:r>
    </w:p>
    <w:p w:rsidR="00BC4745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Формат проведения конкурсного испытания:</w:t>
      </w:r>
      <w:r>
        <w:rPr>
          <w:color w:val="000000"/>
          <w:spacing w:val="-4"/>
          <w:sz w:val="28"/>
          <w:szCs w:val="28"/>
        </w:rPr>
        <w:t xml:space="preserve"> выступление, демонстрирующее элементы профессиональной деятельности (методические приёмы, технологии обучения и развития детей дошкольного возраста).</w:t>
      </w:r>
    </w:p>
    <w:p w:rsidR="00BC4745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Организационная схема проведения конкурсного испытания.</w:t>
      </w:r>
      <w:r>
        <w:rPr>
          <w:color w:val="000000"/>
          <w:spacing w:val="-4"/>
          <w:sz w:val="28"/>
          <w:szCs w:val="28"/>
        </w:rPr>
        <w:t xml:space="preserve"> Мастер-класс проводится в специально отведённой аудитории. Тему, форму проведения мастер-класса (тренинговое занятие, деловая имитационная игра, моделирование, мастерская, творческая лаборатория, воркшоп и др.) наличие фокус-группы и её количественный состав конкурсанты определяют самостоятельно.</w:t>
      </w:r>
    </w:p>
    <w:p w:rsidR="00BC4745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color w:val="000000"/>
          <w:spacing w:val="-4"/>
          <w:sz w:val="28"/>
          <w:szCs w:val="28"/>
        </w:rPr>
      </w:pPr>
      <w:r w:rsidRPr="00A806BC">
        <w:rPr>
          <w:color w:val="000000"/>
          <w:spacing w:val="-4"/>
          <w:sz w:val="28"/>
          <w:szCs w:val="28"/>
        </w:rPr>
        <w:t>Регламент проведения конкурсного испытания</w:t>
      </w:r>
      <w:r>
        <w:rPr>
          <w:color w:val="000000"/>
          <w:spacing w:val="-4"/>
          <w:sz w:val="28"/>
          <w:szCs w:val="28"/>
        </w:rPr>
        <w:t xml:space="preserve"> – 15 минут.</w:t>
      </w:r>
      <w:r w:rsidRPr="004916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Последовательность выступления определяется жеребьёвкой.</w:t>
      </w:r>
    </w:p>
    <w:p w:rsidR="00BC4745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b/>
          <w:color w:val="000000"/>
          <w:spacing w:val="-4"/>
          <w:sz w:val="28"/>
          <w:szCs w:val="28"/>
        </w:rPr>
      </w:pPr>
      <w:r w:rsidRPr="008B3A13">
        <w:rPr>
          <w:b/>
          <w:color w:val="000000"/>
          <w:spacing w:val="-4"/>
          <w:sz w:val="28"/>
          <w:szCs w:val="28"/>
        </w:rPr>
        <w:t>Критерии оценивания:</w:t>
      </w:r>
    </w:p>
    <w:p w:rsidR="00BC4745" w:rsidRDefault="00BC4745" w:rsidP="00BC474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98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глубина и оригинальность содержания (0-5 баллов);</w:t>
      </w:r>
    </w:p>
    <w:p w:rsidR="00BC4745" w:rsidRDefault="00BC4745" w:rsidP="00BC474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9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методическая и практическая ценность для дошкольного образования (0-5 баллов);</w:t>
      </w:r>
    </w:p>
    <w:p w:rsidR="00BC4745" w:rsidRDefault="00BC4745" w:rsidP="00BC474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98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транслировать (передавать) свой опыт работы (0-5 баллов);</w:t>
      </w:r>
    </w:p>
    <w:p w:rsidR="00BC4745" w:rsidRDefault="00BC4745" w:rsidP="00BC474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98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общая культура (0-5 баллов);</w:t>
      </w:r>
    </w:p>
    <w:p w:rsidR="00BC4745" w:rsidRDefault="00BC4745" w:rsidP="00BC474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98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коммуникативные качества (0-5 баллов).</w:t>
      </w:r>
    </w:p>
    <w:p w:rsidR="00BC4745" w:rsidRPr="00DC7E0C" w:rsidRDefault="00BC4745" w:rsidP="00BC4745">
      <w:pPr>
        <w:shd w:val="clear" w:color="auto" w:fill="FFFFFF"/>
        <w:tabs>
          <w:tab w:val="left" w:pos="1224"/>
        </w:tabs>
        <w:ind w:left="14"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Максимальное количество баллов – 25.</w:t>
      </w:r>
    </w:p>
    <w:p w:rsidR="00BC4745" w:rsidRPr="00FB11A4" w:rsidRDefault="00BC4745" w:rsidP="00634F5D">
      <w:pPr>
        <w:shd w:val="clear" w:color="auto" w:fill="FFFFFF"/>
        <w:tabs>
          <w:tab w:val="left" w:pos="1224"/>
        </w:tabs>
        <w:rPr>
          <w:b/>
          <w:color w:val="FF6600"/>
          <w:spacing w:val="-4"/>
          <w:sz w:val="28"/>
          <w:szCs w:val="28"/>
        </w:rPr>
      </w:pPr>
    </w:p>
    <w:p w:rsidR="00BC4745" w:rsidRPr="00B35B2E" w:rsidRDefault="00BC4745" w:rsidP="00A85B2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98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7</w:t>
      </w:r>
      <w:r w:rsidRPr="00B35B2E">
        <w:rPr>
          <w:b/>
          <w:bCs/>
          <w:color w:val="000000"/>
          <w:spacing w:val="-1"/>
          <w:sz w:val="28"/>
          <w:szCs w:val="28"/>
        </w:rPr>
        <w:t>. Жюри и сч</w:t>
      </w:r>
      <w:r>
        <w:rPr>
          <w:b/>
          <w:bCs/>
          <w:color w:val="000000"/>
          <w:spacing w:val="-1"/>
          <w:sz w:val="28"/>
          <w:szCs w:val="28"/>
        </w:rPr>
        <w:t>ё</w:t>
      </w:r>
      <w:r w:rsidRPr="00B35B2E">
        <w:rPr>
          <w:b/>
          <w:bCs/>
          <w:color w:val="000000"/>
          <w:spacing w:val="-1"/>
          <w:sz w:val="28"/>
          <w:szCs w:val="28"/>
        </w:rPr>
        <w:t>тная комиссия Конкурса</w:t>
      </w:r>
    </w:p>
    <w:p w:rsidR="00BC4745" w:rsidRPr="00B35B2E" w:rsidRDefault="00BC4745" w:rsidP="00BC4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B35B2E">
        <w:rPr>
          <w:sz w:val="28"/>
          <w:szCs w:val="28"/>
        </w:rPr>
        <w:t>. Жюри Конкурса создается с целью оценивания конкурсных мероприятий, подведения итогов и определения победителей Конкурса.</w:t>
      </w:r>
    </w:p>
    <w:p w:rsidR="00BC4745" w:rsidRPr="00B35B2E" w:rsidRDefault="00BC4745" w:rsidP="00BC4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B35B2E">
        <w:rPr>
          <w:sz w:val="28"/>
          <w:szCs w:val="28"/>
        </w:rPr>
        <w:t>. Жюри состоит из председателя и членов жюри.</w:t>
      </w:r>
    </w:p>
    <w:p w:rsidR="00BC4745" w:rsidRPr="00B35B2E" w:rsidRDefault="00BC4745" w:rsidP="00BC4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B35B2E">
        <w:rPr>
          <w:sz w:val="28"/>
          <w:szCs w:val="28"/>
        </w:rPr>
        <w:t>. Председатель жюри осуществляет общее руководство ее деятельностью, проводит заседания жюри.</w:t>
      </w:r>
    </w:p>
    <w:p w:rsidR="00BC4745" w:rsidRPr="00B35B2E" w:rsidRDefault="00BC4745" w:rsidP="00BC4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B35B2E">
        <w:rPr>
          <w:sz w:val="28"/>
          <w:szCs w:val="28"/>
        </w:rPr>
        <w:t>. Функции жюри включают в себя:</w:t>
      </w:r>
    </w:p>
    <w:p w:rsidR="00BC4745" w:rsidRPr="00B35B2E" w:rsidRDefault="00BC4745" w:rsidP="00BC4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B2E">
        <w:rPr>
          <w:sz w:val="28"/>
          <w:szCs w:val="28"/>
        </w:rPr>
        <w:t>- анализ и оценку конкурсных материалов участников Конкурса;</w:t>
      </w:r>
    </w:p>
    <w:p w:rsidR="00BC4745" w:rsidRPr="00B35B2E" w:rsidRDefault="00BC4745" w:rsidP="00BC4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B2E">
        <w:rPr>
          <w:sz w:val="28"/>
          <w:szCs w:val="28"/>
        </w:rPr>
        <w:t>- подведение итогов и определение победителей Конкурса.</w:t>
      </w:r>
    </w:p>
    <w:p w:rsidR="00BC4745" w:rsidRPr="00B35B2E" w:rsidRDefault="00BC4745" w:rsidP="00BC4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B35B2E">
        <w:rPr>
          <w:sz w:val="28"/>
          <w:szCs w:val="28"/>
        </w:rPr>
        <w:t>. Жюри имеет право:</w:t>
      </w:r>
    </w:p>
    <w:p w:rsidR="00BC4745" w:rsidRPr="00B35B2E" w:rsidRDefault="00BC4745" w:rsidP="00BC4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B2E">
        <w:rPr>
          <w:sz w:val="28"/>
          <w:szCs w:val="28"/>
        </w:rPr>
        <w:t>- проводить собеседования с участниками Конкурса;</w:t>
      </w:r>
    </w:p>
    <w:p w:rsidR="00BC4745" w:rsidRPr="00B35B2E" w:rsidRDefault="00BC4745" w:rsidP="00BC4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B2E">
        <w:rPr>
          <w:sz w:val="28"/>
          <w:szCs w:val="28"/>
        </w:rPr>
        <w:t>- проверять достоверность данных, предоставленных участниками Конкурса.</w:t>
      </w:r>
    </w:p>
    <w:p w:rsidR="00BC4745" w:rsidRPr="00EA645A" w:rsidRDefault="00BC4745" w:rsidP="00BC4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B35B2E">
        <w:rPr>
          <w:sz w:val="28"/>
          <w:szCs w:val="28"/>
        </w:rPr>
        <w:t>. Решение жюри, определяющее победителей Конкурса, оформляется протоколом, который подписывается всеми присутствующими на заседании членами жюри.</w:t>
      </w:r>
    </w:p>
    <w:p w:rsidR="00BC4745" w:rsidRDefault="00BC4745" w:rsidP="00BC4745">
      <w:pPr>
        <w:shd w:val="clear" w:color="auto" w:fill="FFFFFF"/>
        <w:ind w:left="926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BC4745" w:rsidRDefault="00BC4745" w:rsidP="00BC4745">
      <w:pPr>
        <w:shd w:val="clear" w:color="auto" w:fill="FFFFFF"/>
        <w:ind w:left="926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8. Порядок проведения отборочных процедур и определение победителей</w:t>
      </w:r>
    </w:p>
    <w:p w:rsidR="00BC4745" w:rsidRDefault="00BC4745" w:rsidP="00BC4745">
      <w:pPr>
        <w:shd w:val="clear" w:color="auto" w:fill="FFFFFF"/>
        <w:ind w:firstLine="926"/>
        <w:jc w:val="both"/>
        <w:rPr>
          <w:bCs/>
          <w:color w:val="000000"/>
          <w:spacing w:val="-1"/>
          <w:sz w:val="28"/>
          <w:szCs w:val="28"/>
        </w:rPr>
      </w:pPr>
      <w:r w:rsidRPr="005E3757">
        <w:rPr>
          <w:bCs/>
          <w:color w:val="000000"/>
          <w:spacing w:val="-1"/>
          <w:sz w:val="28"/>
          <w:szCs w:val="28"/>
        </w:rPr>
        <w:t>8.1.</w:t>
      </w:r>
      <w:r>
        <w:rPr>
          <w:bCs/>
          <w:color w:val="000000"/>
          <w:spacing w:val="-1"/>
          <w:sz w:val="28"/>
          <w:szCs w:val="28"/>
        </w:rPr>
        <w:t xml:space="preserve"> После окончания каждого конкурсного испытания счётная комиссия производит подсчёт баллов, выставляемых каждому участнику Конкурса каждым членом жюри. Алгоритм подсчёта количества баллов, полученных каждым участником финала Конкурса, включает следующие этапы:</w:t>
      </w:r>
    </w:p>
    <w:p w:rsidR="003F273D" w:rsidRDefault="00BC4745" w:rsidP="00BC4745">
      <w:pPr>
        <w:shd w:val="clear" w:color="auto" w:fill="FFFFFF"/>
        <w:ind w:firstLine="926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- по итогам отборочного этапа конкурсанту выставляется оценка, представляющая собой сумму среднего арифметического баллов за каждое конкурсное испытание, начисленных ему членами жюри.  </w:t>
      </w:r>
      <w:r w:rsidRPr="00F530FD">
        <w:rPr>
          <w:bCs/>
          <w:color w:val="000000"/>
          <w:spacing w:val="-1"/>
          <w:sz w:val="28"/>
          <w:szCs w:val="28"/>
        </w:rPr>
        <w:t xml:space="preserve"> </w:t>
      </w:r>
    </w:p>
    <w:p w:rsidR="00BC4745" w:rsidRPr="0003708A" w:rsidRDefault="00BC4745" w:rsidP="00BC4745">
      <w:pPr>
        <w:shd w:val="clear" w:color="auto" w:fill="FFFFFF"/>
        <w:ind w:firstLine="926"/>
        <w:jc w:val="both"/>
        <w:rPr>
          <w:bCs/>
          <w:color w:val="000000"/>
          <w:spacing w:val="-1"/>
          <w:sz w:val="28"/>
          <w:szCs w:val="28"/>
        </w:rPr>
      </w:pPr>
      <w:r w:rsidRPr="0003708A">
        <w:rPr>
          <w:bCs/>
          <w:color w:val="000000"/>
          <w:spacing w:val="-1"/>
          <w:sz w:val="28"/>
          <w:szCs w:val="28"/>
        </w:rPr>
        <w:t xml:space="preserve">- по итогам заключительного этапа конкурсанту выставляется оценка, представляющая собой сумму среднего арифметического баллов за каждое конкурсное испытание, начисленных ему членами жюри. </w:t>
      </w:r>
    </w:p>
    <w:p w:rsidR="00BC4745" w:rsidRPr="0003708A" w:rsidRDefault="00BC4745" w:rsidP="00BC4745">
      <w:pPr>
        <w:shd w:val="clear" w:color="auto" w:fill="FFFFFF"/>
        <w:ind w:firstLine="926"/>
        <w:jc w:val="both"/>
        <w:rPr>
          <w:bCs/>
          <w:color w:val="000000"/>
          <w:spacing w:val="-1"/>
          <w:sz w:val="28"/>
          <w:szCs w:val="28"/>
        </w:rPr>
      </w:pPr>
      <w:r w:rsidRPr="0003708A">
        <w:rPr>
          <w:bCs/>
          <w:color w:val="000000"/>
          <w:spacing w:val="-1"/>
          <w:sz w:val="28"/>
          <w:szCs w:val="28"/>
        </w:rPr>
        <w:t xml:space="preserve">8.2. Конкурсант, набравший наибольшее количество баллов по сумме результатов заключительного этапа Конкурса, объявляется </w:t>
      </w:r>
      <w:r w:rsidRPr="0003708A">
        <w:rPr>
          <w:b/>
          <w:bCs/>
          <w:color w:val="000000"/>
          <w:spacing w:val="-1"/>
          <w:sz w:val="28"/>
          <w:szCs w:val="28"/>
        </w:rPr>
        <w:t xml:space="preserve">победителем </w:t>
      </w:r>
      <w:r w:rsidRPr="0003708A">
        <w:rPr>
          <w:bCs/>
          <w:color w:val="000000"/>
          <w:spacing w:val="-1"/>
          <w:sz w:val="28"/>
          <w:szCs w:val="28"/>
        </w:rPr>
        <w:t>Конкурса.</w:t>
      </w:r>
    </w:p>
    <w:p w:rsidR="00BC4745" w:rsidRPr="00A80AF3" w:rsidRDefault="00BC4745" w:rsidP="00BC4745">
      <w:pPr>
        <w:shd w:val="clear" w:color="auto" w:fill="FFFFFF"/>
        <w:ind w:firstLine="926"/>
        <w:jc w:val="both"/>
        <w:rPr>
          <w:bCs/>
          <w:color w:val="FF0000"/>
          <w:spacing w:val="-1"/>
          <w:sz w:val="28"/>
          <w:szCs w:val="28"/>
        </w:rPr>
      </w:pPr>
    </w:p>
    <w:p w:rsidR="00BC4745" w:rsidRPr="00B35B2E" w:rsidRDefault="00BC4745" w:rsidP="00BC4745">
      <w:pPr>
        <w:shd w:val="clear" w:color="auto" w:fill="FFFFFF"/>
        <w:ind w:firstLine="926"/>
        <w:jc w:val="center"/>
        <w:rPr>
          <w:b/>
          <w:bCs/>
          <w:color w:val="000000"/>
          <w:sz w:val="28"/>
          <w:szCs w:val="28"/>
        </w:rPr>
      </w:pPr>
      <w:r w:rsidRPr="00086945">
        <w:rPr>
          <w:b/>
          <w:bCs/>
          <w:color w:val="000000"/>
          <w:spacing w:val="-1"/>
          <w:sz w:val="28"/>
          <w:szCs w:val="28"/>
        </w:rPr>
        <w:t xml:space="preserve">9. </w:t>
      </w:r>
      <w:r w:rsidRPr="00086945">
        <w:rPr>
          <w:b/>
          <w:bCs/>
          <w:color w:val="000000"/>
          <w:sz w:val="28"/>
          <w:szCs w:val="28"/>
        </w:rPr>
        <w:t>Подведение</w:t>
      </w:r>
      <w:r>
        <w:rPr>
          <w:b/>
          <w:bCs/>
          <w:color w:val="000000"/>
          <w:sz w:val="28"/>
          <w:szCs w:val="28"/>
        </w:rPr>
        <w:t xml:space="preserve"> итогов и награждение</w:t>
      </w:r>
    </w:p>
    <w:p w:rsidR="00BC4745" w:rsidRPr="0003708A" w:rsidRDefault="00BC4745" w:rsidP="00BC4745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851"/>
        <w:jc w:val="both"/>
        <w:rPr>
          <w:color w:val="000000"/>
          <w:spacing w:val="-7"/>
          <w:sz w:val="28"/>
          <w:szCs w:val="28"/>
        </w:rPr>
      </w:pPr>
      <w:r w:rsidRPr="0003708A">
        <w:rPr>
          <w:color w:val="000000"/>
          <w:spacing w:val="2"/>
          <w:sz w:val="28"/>
          <w:szCs w:val="28"/>
        </w:rPr>
        <w:t xml:space="preserve">9.1. Подведение итогов Конкурса осуществляет жюри Конкурса. </w:t>
      </w:r>
    </w:p>
    <w:p w:rsidR="00BC4745" w:rsidRPr="0003708A" w:rsidRDefault="00BC4745" w:rsidP="00BC4745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3708A">
        <w:rPr>
          <w:color w:val="000000"/>
          <w:spacing w:val="1"/>
          <w:sz w:val="28"/>
          <w:szCs w:val="28"/>
        </w:rPr>
        <w:t xml:space="preserve">9.2. Победители Конкурса, занявшие 1, 2 и 3 </w:t>
      </w:r>
      <w:r w:rsidRPr="0003708A">
        <w:rPr>
          <w:color w:val="000000"/>
          <w:sz w:val="28"/>
          <w:szCs w:val="28"/>
        </w:rPr>
        <w:t xml:space="preserve">места, награждаются </w:t>
      </w:r>
      <w:r w:rsidR="0025074B">
        <w:rPr>
          <w:color w:val="000000"/>
          <w:sz w:val="28"/>
          <w:szCs w:val="28"/>
        </w:rPr>
        <w:t>грамотами отдела образования администрации Пензенского района</w:t>
      </w:r>
      <w:r w:rsidRPr="0003708A">
        <w:rPr>
          <w:color w:val="000000"/>
          <w:sz w:val="28"/>
          <w:szCs w:val="28"/>
        </w:rPr>
        <w:t xml:space="preserve"> и</w:t>
      </w:r>
      <w:r w:rsidR="0025074B">
        <w:rPr>
          <w:color w:val="000000"/>
          <w:sz w:val="28"/>
          <w:szCs w:val="28"/>
        </w:rPr>
        <w:t xml:space="preserve"> денежными премиями администрации Пензенского района</w:t>
      </w:r>
      <w:r w:rsidRPr="0003708A">
        <w:rPr>
          <w:color w:val="000000"/>
          <w:sz w:val="28"/>
          <w:szCs w:val="28"/>
        </w:rPr>
        <w:t>.</w:t>
      </w:r>
    </w:p>
    <w:p w:rsidR="00BC4745" w:rsidRPr="0003708A" w:rsidRDefault="00BC4745" w:rsidP="0025074B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3708A">
        <w:rPr>
          <w:color w:val="000000"/>
          <w:sz w:val="28"/>
          <w:szCs w:val="28"/>
        </w:rPr>
        <w:t xml:space="preserve">9.3. Лауреаты Конкурса награждаются дипломами </w:t>
      </w:r>
      <w:r w:rsidR="0025074B">
        <w:rPr>
          <w:color w:val="000000"/>
          <w:sz w:val="28"/>
          <w:szCs w:val="28"/>
        </w:rPr>
        <w:t>отдела образования администрации Пензенского района</w:t>
      </w:r>
      <w:r w:rsidRPr="0003708A">
        <w:rPr>
          <w:color w:val="000000"/>
          <w:sz w:val="28"/>
          <w:szCs w:val="28"/>
        </w:rPr>
        <w:t>.</w:t>
      </w:r>
    </w:p>
    <w:p w:rsidR="00BC4745" w:rsidRPr="0003708A" w:rsidRDefault="00BC4745" w:rsidP="00BC4745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851"/>
        <w:jc w:val="both"/>
        <w:rPr>
          <w:color w:val="000000"/>
          <w:spacing w:val="-7"/>
          <w:sz w:val="28"/>
          <w:szCs w:val="28"/>
        </w:rPr>
      </w:pPr>
      <w:r w:rsidRPr="0003708A">
        <w:rPr>
          <w:color w:val="000000"/>
          <w:sz w:val="28"/>
          <w:szCs w:val="28"/>
        </w:rPr>
        <w:t>9.</w:t>
      </w:r>
      <w:r w:rsidR="0025074B">
        <w:rPr>
          <w:color w:val="000000"/>
          <w:sz w:val="28"/>
          <w:szCs w:val="28"/>
        </w:rPr>
        <w:t>4</w:t>
      </w:r>
      <w:r w:rsidRPr="0003708A">
        <w:rPr>
          <w:color w:val="000000"/>
          <w:sz w:val="28"/>
          <w:szCs w:val="28"/>
        </w:rPr>
        <w:t xml:space="preserve">. Победитель Конкурса, занявший первое место, </w:t>
      </w:r>
      <w:r w:rsidRPr="0003708A">
        <w:rPr>
          <w:color w:val="000000"/>
          <w:spacing w:val="1"/>
          <w:sz w:val="28"/>
          <w:szCs w:val="28"/>
        </w:rPr>
        <w:t>направляется для участия в</w:t>
      </w:r>
      <w:r w:rsidR="0025074B">
        <w:rPr>
          <w:color w:val="000000"/>
          <w:spacing w:val="1"/>
          <w:sz w:val="28"/>
          <w:szCs w:val="28"/>
        </w:rPr>
        <w:t xml:space="preserve"> областном к</w:t>
      </w:r>
      <w:r w:rsidRPr="0003708A">
        <w:rPr>
          <w:color w:val="000000"/>
          <w:spacing w:val="1"/>
          <w:sz w:val="28"/>
          <w:szCs w:val="28"/>
        </w:rPr>
        <w:t>онкурсе «</w:t>
      </w:r>
      <w:r w:rsidR="0025074B">
        <w:rPr>
          <w:color w:val="000000"/>
          <w:spacing w:val="1"/>
          <w:sz w:val="28"/>
          <w:szCs w:val="28"/>
        </w:rPr>
        <w:t>Лучший воспитатель образовательной организации</w:t>
      </w:r>
      <w:r w:rsidRPr="0003708A">
        <w:rPr>
          <w:color w:val="000000"/>
          <w:spacing w:val="4"/>
          <w:sz w:val="28"/>
          <w:szCs w:val="28"/>
        </w:rPr>
        <w:t>».</w:t>
      </w:r>
    </w:p>
    <w:p w:rsidR="00BC4745" w:rsidRDefault="00BC4745" w:rsidP="00BC474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BC4745" w:rsidRDefault="00BC4745" w:rsidP="00BC474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212C1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Определение размера выплат денежного вознаграждения</w:t>
      </w:r>
    </w:p>
    <w:p w:rsidR="00BC4745" w:rsidRPr="0025074B" w:rsidRDefault="00BC4745" w:rsidP="00BC47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74B">
        <w:rPr>
          <w:sz w:val="28"/>
          <w:szCs w:val="28"/>
        </w:rPr>
        <w:lastRenderedPageBreak/>
        <w:t xml:space="preserve">10.1. Установить следующие размеры денежного поощрения победителю и </w:t>
      </w:r>
      <w:r w:rsidR="00656069">
        <w:rPr>
          <w:sz w:val="28"/>
          <w:szCs w:val="28"/>
        </w:rPr>
        <w:t>призёрам</w:t>
      </w:r>
      <w:r w:rsidRPr="0025074B">
        <w:rPr>
          <w:sz w:val="28"/>
          <w:szCs w:val="28"/>
        </w:rPr>
        <w:t xml:space="preserve"> </w:t>
      </w:r>
      <w:r w:rsidR="0025074B" w:rsidRPr="0025074B">
        <w:rPr>
          <w:sz w:val="28"/>
          <w:szCs w:val="28"/>
        </w:rPr>
        <w:t>районного</w:t>
      </w:r>
      <w:r w:rsidRPr="0025074B">
        <w:rPr>
          <w:sz w:val="28"/>
          <w:szCs w:val="28"/>
        </w:rPr>
        <w:t xml:space="preserve"> конкурса «Лучший воспитатель образовательной организации»:</w:t>
      </w:r>
    </w:p>
    <w:p w:rsidR="00BC4745" w:rsidRPr="0025074B" w:rsidRDefault="00BC4745" w:rsidP="00BC4745">
      <w:pPr>
        <w:jc w:val="both"/>
        <w:rPr>
          <w:sz w:val="28"/>
          <w:szCs w:val="28"/>
        </w:rPr>
      </w:pPr>
      <w:r w:rsidRPr="0025074B">
        <w:rPr>
          <w:sz w:val="28"/>
          <w:szCs w:val="28"/>
        </w:rPr>
        <w:tab/>
        <w:t xml:space="preserve">- победителю за первое место – </w:t>
      </w:r>
      <w:r w:rsidR="0025074B" w:rsidRPr="0025074B">
        <w:rPr>
          <w:sz w:val="28"/>
          <w:szCs w:val="28"/>
        </w:rPr>
        <w:t>десять</w:t>
      </w:r>
      <w:r w:rsidRPr="0025074B">
        <w:rPr>
          <w:sz w:val="28"/>
          <w:szCs w:val="28"/>
        </w:rPr>
        <w:t xml:space="preserve"> тысяч рублей;</w:t>
      </w:r>
    </w:p>
    <w:p w:rsidR="00BC4745" w:rsidRPr="0025074B" w:rsidRDefault="00BC4745" w:rsidP="00BC4745">
      <w:pPr>
        <w:jc w:val="both"/>
        <w:rPr>
          <w:sz w:val="28"/>
          <w:szCs w:val="28"/>
        </w:rPr>
      </w:pPr>
      <w:r w:rsidRPr="0025074B">
        <w:rPr>
          <w:sz w:val="28"/>
          <w:szCs w:val="28"/>
        </w:rPr>
        <w:tab/>
        <w:t>- пр</w:t>
      </w:r>
      <w:r w:rsidR="0025074B" w:rsidRPr="0025074B">
        <w:rPr>
          <w:sz w:val="28"/>
          <w:szCs w:val="28"/>
        </w:rPr>
        <w:t>изёрам за второе место</w:t>
      </w:r>
      <w:r w:rsidRPr="0025074B">
        <w:rPr>
          <w:sz w:val="28"/>
          <w:szCs w:val="28"/>
        </w:rPr>
        <w:t xml:space="preserve"> – </w:t>
      </w:r>
      <w:r w:rsidR="0025074B" w:rsidRPr="0025074B">
        <w:rPr>
          <w:sz w:val="28"/>
          <w:szCs w:val="28"/>
        </w:rPr>
        <w:t>восемь</w:t>
      </w:r>
      <w:r w:rsidRPr="0025074B">
        <w:rPr>
          <w:sz w:val="28"/>
          <w:szCs w:val="28"/>
        </w:rPr>
        <w:t xml:space="preserve"> тысяч рублей;</w:t>
      </w:r>
    </w:p>
    <w:p w:rsidR="00BC4745" w:rsidRPr="0025074B" w:rsidRDefault="0025074B" w:rsidP="00BC4745">
      <w:pPr>
        <w:jc w:val="both"/>
        <w:rPr>
          <w:sz w:val="28"/>
          <w:szCs w:val="28"/>
        </w:rPr>
      </w:pPr>
      <w:r w:rsidRPr="0025074B">
        <w:rPr>
          <w:sz w:val="28"/>
          <w:szCs w:val="28"/>
        </w:rPr>
        <w:tab/>
        <w:t>- призёрам за третье место</w:t>
      </w:r>
      <w:r w:rsidR="00BC4745" w:rsidRPr="0025074B">
        <w:rPr>
          <w:sz w:val="28"/>
          <w:szCs w:val="28"/>
        </w:rPr>
        <w:t xml:space="preserve"> – </w:t>
      </w:r>
      <w:r w:rsidRPr="0025074B">
        <w:rPr>
          <w:sz w:val="28"/>
          <w:szCs w:val="28"/>
        </w:rPr>
        <w:t>шесть</w:t>
      </w:r>
      <w:r w:rsidR="00BC4745" w:rsidRPr="0025074B">
        <w:rPr>
          <w:sz w:val="28"/>
          <w:szCs w:val="28"/>
        </w:rPr>
        <w:t xml:space="preserve"> тысяч рублей;</w:t>
      </w:r>
    </w:p>
    <w:p w:rsidR="00BC4745" w:rsidRDefault="00BC4745" w:rsidP="00A85B23">
      <w:pPr>
        <w:jc w:val="both"/>
        <w:rPr>
          <w:sz w:val="28"/>
          <w:szCs w:val="28"/>
        </w:rPr>
      </w:pPr>
      <w:r w:rsidRPr="0025074B">
        <w:rPr>
          <w:sz w:val="28"/>
          <w:szCs w:val="28"/>
        </w:rPr>
        <w:tab/>
        <w:t>10.2. Расходы по обеспечению выплаты денежного вознаграждения областного конкурса «Лучший воспитатель образовательной организации» производятся за счет средств бюджета Пензенско</w:t>
      </w:r>
      <w:r w:rsidR="0025074B" w:rsidRPr="0025074B">
        <w:rPr>
          <w:sz w:val="28"/>
          <w:szCs w:val="28"/>
        </w:rPr>
        <w:t>го</w:t>
      </w:r>
      <w:r w:rsidRPr="0025074B">
        <w:rPr>
          <w:sz w:val="28"/>
          <w:szCs w:val="28"/>
        </w:rPr>
        <w:t xml:space="preserve"> </w:t>
      </w:r>
      <w:r w:rsidR="0025074B" w:rsidRPr="0025074B">
        <w:rPr>
          <w:sz w:val="28"/>
          <w:szCs w:val="28"/>
        </w:rPr>
        <w:t>района</w:t>
      </w:r>
      <w:r w:rsidRPr="0025074B">
        <w:rPr>
          <w:sz w:val="28"/>
          <w:szCs w:val="28"/>
        </w:rPr>
        <w:t>.</w:t>
      </w:r>
    </w:p>
    <w:p w:rsidR="00523F4A" w:rsidRDefault="00523F4A" w:rsidP="00A85B23">
      <w:pPr>
        <w:jc w:val="both"/>
        <w:rPr>
          <w:sz w:val="28"/>
          <w:szCs w:val="28"/>
        </w:rPr>
      </w:pPr>
    </w:p>
    <w:p w:rsidR="00523F4A" w:rsidRDefault="00523F4A" w:rsidP="00A85B23">
      <w:pPr>
        <w:jc w:val="both"/>
        <w:rPr>
          <w:sz w:val="28"/>
          <w:szCs w:val="28"/>
        </w:rPr>
      </w:pPr>
    </w:p>
    <w:p w:rsidR="00523F4A" w:rsidRDefault="00523F4A" w:rsidP="00A85B23">
      <w:pPr>
        <w:jc w:val="both"/>
        <w:rPr>
          <w:sz w:val="28"/>
          <w:szCs w:val="28"/>
        </w:rPr>
      </w:pPr>
    </w:p>
    <w:p w:rsidR="00523F4A" w:rsidRDefault="00523F4A" w:rsidP="00A85B23">
      <w:pPr>
        <w:jc w:val="both"/>
        <w:rPr>
          <w:sz w:val="28"/>
          <w:szCs w:val="28"/>
        </w:rPr>
      </w:pPr>
    </w:p>
    <w:p w:rsidR="00523F4A" w:rsidRDefault="00523F4A" w:rsidP="00A85B23">
      <w:pPr>
        <w:jc w:val="both"/>
        <w:rPr>
          <w:sz w:val="28"/>
          <w:szCs w:val="28"/>
        </w:rPr>
      </w:pPr>
    </w:p>
    <w:p w:rsidR="00523F4A" w:rsidRDefault="00523F4A" w:rsidP="00A85B23">
      <w:pPr>
        <w:jc w:val="both"/>
        <w:rPr>
          <w:sz w:val="28"/>
          <w:szCs w:val="28"/>
        </w:rPr>
      </w:pPr>
    </w:p>
    <w:p w:rsidR="00523F4A" w:rsidRDefault="00523F4A" w:rsidP="00A85B23">
      <w:pPr>
        <w:jc w:val="both"/>
        <w:rPr>
          <w:sz w:val="28"/>
          <w:szCs w:val="28"/>
        </w:rPr>
      </w:pPr>
    </w:p>
    <w:p w:rsidR="00523F4A" w:rsidRDefault="00523F4A" w:rsidP="00A85B23">
      <w:pPr>
        <w:jc w:val="both"/>
        <w:rPr>
          <w:sz w:val="28"/>
          <w:szCs w:val="28"/>
        </w:rPr>
      </w:pPr>
    </w:p>
    <w:p w:rsidR="00523F4A" w:rsidRDefault="00523F4A" w:rsidP="00A85B23">
      <w:pPr>
        <w:jc w:val="both"/>
        <w:rPr>
          <w:sz w:val="28"/>
          <w:szCs w:val="28"/>
        </w:rPr>
      </w:pPr>
    </w:p>
    <w:p w:rsidR="00523F4A" w:rsidRDefault="00523F4A" w:rsidP="00A85B23">
      <w:pPr>
        <w:jc w:val="both"/>
        <w:rPr>
          <w:sz w:val="28"/>
          <w:szCs w:val="28"/>
        </w:rPr>
      </w:pPr>
    </w:p>
    <w:p w:rsidR="00523F4A" w:rsidRDefault="00523F4A" w:rsidP="00A85B23">
      <w:pPr>
        <w:jc w:val="both"/>
        <w:rPr>
          <w:sz w:val="28"/>
          <w:szCs w:val="28"/>
        </w:rPr>
      </w:pPr>
    </w:p>
    <w:p w:rsidR="00523F4A" w:rsidRDefault="00523F4A" w:rsidP="00A85B23">
      <w:pPr>
        <w:jc w:val="both"/>
        <w:rPr>
          <w:sz w:val="28"/>
          <w:szCs w:val="28"/>
        </w:rPr>
      </w:pPr>
    </w:p>
    <w:p w:rsidR="00523F4A" w:rsidRDefault="00523F4A" w:rsidP="00A85B23">
      <w:pPr>
        <w:jc w:val="both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634F5D" w:rsidRDefault="00634F5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  <w:spacing w:val="4"/>
        </w:rPr>
      </w:pPr>
    </w:p>
    <w:p w:rsidR="00BC4745" w:rsidRPr="005B1F93" w:rsidRDefault="00BC4745" w:rsidP="00BC4745">
      <w:pPr>
        <w:shd w:val="clear" w:color="auto" w:fill="FFFFFF"/>
        <w:spacing w:line="254" w:lineRule="exact"/>
        <w:ind w:left="6067" w:firstLine="739"/>
        <w:jc w:val="right"/>
      </w:pPr>
      <w:r w:rsidRPr="005B1F93">
        <w:rPr>
          <w:color w:val="000000"/>
          <w:spacing w:val="4"/>
        </w:rPr>
        <w:lastRenderedPageBreak/>
        <w:t xml:space="preserve">Приложение № 1 </w:t>
      </w:r>
      <w:r w:rsidRPr="005B1F93">
        <w:rPr>
          <w:color w:val="000000"/>
        </w:rPr>
        <w:t>к Положению о</w:t>
      </w:r>
      <w:r w:rsidR="00A85B23">
        <w:rPr>
          <w:color w:val="000000"/>
        </w:rPr>
        <w:t xml:space="preserve"> районном</w:t>
      </w:r>
      <w:r w:rsidRPr="005B1F93">
        <w:rPr>
          <w:color w:val="000000"/>
        </w:rPr>
        <w:t xml:space="preserve"> </w:t>
      </w:r>
      <w:r w:rsidRPr="005B1F93">
        <w:rPr>
          <w:color w:val="000000"/>
          <w:spacing w:val="-2"/>
        </w:rPr>
        <w:t>конкурсе «Лучший воспитатель образовательной организации»</w:t>
      </w:r>
    </w:p>
    <w:p w:rsidR="00BC4745" w:rsidRPr="00B35B2E" w:rsidRDefault="00BC4745" w:rsidP="00BC4745">
      <w:pPr>
        <w:shd w:val="clear" w:color="auto" w:fill="FFFFFF"/>
        <w:spacing w:before="355"/>
        <w:ind w:left="5"/>
        <w:jc w:val="center"/>
        <w:rPr>
          <w:sz w:val="28"/>
          <w:szCs w:val="28"/>
        </w:rPr>
      </w:pPr>
      <w:r w:rsidRPr="00B35B2E">
        <w:rPr>
          <w:color w:val="000000"/>
          <w:spacing w:val="-9"/>
          <w:sz w:val="28"/>
          <w:szCs w:val="28"/>
        </w:rPr>
        <w:t>Заявление</w:t>
      </w:r>
    </w:p>
    <w:p w:rsidR="00BC4745" w:rsidRPr="00B35B2E" w:rsidRDefault="00BC4745" w:rsidP="00BC4745">
      <w:pPr>
        <w:shd w:val="clear" w:color="auto" w:fill="FFFFFF"/>
        <w:spacing w:before="926"/>
        <w:ind w:left="859"/>
        <w:rPr>
          <w:sz w:val="28"/>
          <w:szCs w:val="28"/>
        </w:rPr>
      </w:pPr>
      <w:r w:rsidRPr="00B35B2E">
        <w:rPr>
          <w:color w:val="000000"/>
          <w:sz w:val="28"/>
          <w:szCs w:val="28"/>
        </w:rPr>
        <w:t>Я,___________________________________________________________</w:t>
      </w:r>
    </w:p>
    <w:p w:rsidR="00BC4745" w:rsidRPr="00B35B2E" w:rsidRDefault="00BC4745" w:rsidP="00BC4745">
      <w:pPr>
        <w:shd w:val="clear" w:color="auto" w:fill="FFFFFF"/>
        <w:jc w:val="center"/>
        <w:rPr>
          <w:sz w:val="28"/>
          <w:szCs w:val="28"/>
        </w:rPr>
      </w:pPr>
      <w:r w:rsidRPr="00B35B2E">
        <w:rPr>
          <w:color w:val="000000"/>
          <w:spacing w:val="-1"/>
          <w:sz w:val="28"/>
          <w:szCs w:val="28"/>
        </w:rPr>
        <w:t>(фамилия, имя, отчество)</w:t>
      </w:r>
      <w:r>
        <w:rPr>
          <w:color w:val="000000"/>
          <w:spacing w:val="-1"/>
          <w:sz w:val="28"/>
          <w:szCs w:val="28"/>
        </w:rPr>
        <w:t xml:space="preserve"> (при наличии)</w:t>
      </w:r>
    </w:p>
    <w:p w:rsidR="00BC4745" w:rsidRPr="00B35B2E" w:rsidRDefault="00BC4745" w:rsidP="00BC4745">
      <w:pPr>
        <w:shd w:val="clear" w:color="auto" w:fill="FFFFFF"/>
        <w:spacing w:line="485" w:lineRule="exact"/>
        <w:jc w:val="both"/>
        <w:rPr>
          <w:sz w:val="28"/>
          <w:szCs w:val="28"/>
        </w:rPr>
      </w:pPr>
      <w:r w:rsidRPr="00B35B2E">
        <w:rPr>
          <w:color w:val="000000"/>
          <w:spacing w:val="11"/>
          <w:sz w:val="28"/>
          <w:szCs w:val="28"/>
        </w:rPr>
        <w:t xml:space="preserve">прошу допустить меня к </w:t>
      </w:r>
      <w:r w:rsidR="00A85B23">
        <w:rPr>
          <w:color w:val="000000"/>
          <w:spacing w:val="11"/>
          <w:sz w:val="28"/>
          <w:szCs w:val="28"/>
        </w:rPr>
        <w:t>районному</w:t>
      </w:r>
      <w:r w:rsidRPr="00B35B2E">
        <w:rPr>
          <w:color w:val="000000"/>
          <w:spacing w:val="11"/>
          <w:sz w:val="28"/>
          <w:szCs w:val="28"/>
        </w:rPr>
        <w:t xml:space="preserve"> конкурсу «Лучший воспитатель </w:t>
      </w:r>
      <w:r w:rsidRPr="00B35B2E">
        <w:rPr>
          <w:color w:val="000000"/>
          <w:spacing w:val="5"/>
          <w:sz w:val="28"/>
          <w:szCs w:val="28"/>
        </w:rPr>
        <w:t xml:space="preserve">образовательной организации». </w:t>
      </w:r>
      <w:r w:rsidRPr="000C403F">
        <w:rPr>
          <w:spacing w:val="5"/>
          <w:sz w:val="28"/>
          <w:szCs w:val="28"/>
        </w:rPr>
        <w:t xml:space="preserve">Даю согласие на обработку своих персональных данных в информационной карте участника. Разрешаю включать мои персональные данные, указанные в разделах 1-3 информационной карты Участника, </w:t>
      </w:r>
      <w:r w:rsidRPr="000C403F">
        <w:rPr>
          <w:spacing w:val="6"/>
          <w:sz w:val="28"/>
          <w:szCs w:val="28"/>
        </w:rPr>
        <w:t xml:space="preserve">в базу данных об участниках </w:t>
      </w:r>
      <w:r w:rsidRPr="000C403F">
        <w:rPr>
          <w:spacing w:val="1"/>
          <w:sz w:val="28"/>
          <w:szCs w:val="28"/>
        </w:rPr>
        <w:t xml:space="preserve">Конкурса и использовать их </w:t>
      </w:r>
      <w:r w:rsidRPr="000C403F">
        <w:rPr>
          <w:spacing w:val="3"/>
          <w:sz w:val="28"/>
          <w:szCs w:val="28"/>
        </w:rPr>
        <w:t xml:space="preserve">в некоммерческих целях для </w:t>
      </w:r>
      <w:r w:rsidRPr="000C403F">
        <w:rPr>
          <w:spacing w:val="6"/>
          <w:sz w:val="28"/>
          <w:szCs w:val="28"/>
        </w:rPr>
        <w:t xml:space="preserve">размещения в сети Интернет, буклетах и </w:t>
      </w:r>
      <w:r w:rsidRPr="000C403F">
        <w:rPr>
          <w:color w:val="000000"/>
          <w:spacing w:val="6"/>
          <w:sz w:val="28"/>
          <w:szCs w:val="28"/>
        </w:rPr>
        <w:t xml:space="preserve">периодических изданиях с возможностью </w:t>
      </w:r>
      <w:r w:rsidRPr="000C403F">
        <w:rPr>
          <w:color w:val="000000"/>
          <w:spacing w:val="7"/>
          <w:sz w:val="28"/>
          <w:szCs w:val="28"/>
        </w:rPr>
        <w:t>редакторской обработки. Даю разрешение</w:t>
      </w:r>
      <w:r w:rsidRPr="00B35B2E">
        <w:rPr>
          <w:color w:val="000000"/>
          <w:spacing w:val="7"/>
          <w:sz w:val="28"/>
          <w:szCs w:val="28"/>
        </w:rPr>
        <w:t xml:space="preserve"> на использование оргкомитетом </w:t>
      </w:r>
      <w:r w:rsidRPr="00B35B2E">
        <w:rPr>
          <w:color w:val="000000"/>
          <w:spacing w:val="1"/>
          <w:sz w:val="28"/>
          <w:szCs w:val="28"/>
        </w:rPr>
        <w:t xml:space="preserve">Конкурса иных материалов, представляемых на Конкурс для публикаций в СМИ и </w:t>
      </w:r>
      <w:r w:rsidRPr="00B35B2E">
        <w:rPr>
          <w:color w:val="000000"/>
          <w:sz w:val="28"/>
          <w:szCs w:val="28"/>
        </w:rPr>
        <w:t>при подготовке учебно-методических материалов Конкурса.</w:t>
      </w:r>
    </w:p>
    <w:p w:rsidR="00BC4745" w:rsidRPr="00B35B2E" w:rsidRDefault="00BC4745" w:rsidP="00BC4745">
      <w:pPr>
        <w:shd w:val="clear" w:color="auto" w:fill="FFFFFF"/>
        <w:spacing w:before="1162"/>
        <w:ind w:left="2419"/>
        <w:jc w:val="right"/>
        <w:rPr>
          <w:color w:val="000000"/>
          <w:spacing w:val="2"/>
          <w:sz w:val="28"/>
          <w:szCs w:val="28"/>
        </w:rPr>
      </w:pPr>
      <w:r w:rsidRPr="00B35B2E">
        <w:rPr>
          <w:color w:val="000000"/>
          <w:spacing w:val="2"/>
          <w:sz w:val="28"/>
          <w:szCs w:val="28"/>
        </w:rPr>
        <w:t>___________________20     г.</w:t>
      </w:r>
    </w:p>
    <w:p w:rsidR="00BC4745" w:rsidRPr="00B35B2E" w:rsidRDefault="00BC4745" w:rsidP="00BC4745">
      <w:pPr>
        <w:shd w:val="clear" w:color="auto" w:fill="FFFFFF"/>
        <w:spacing w:before="1162"/>
        <w:ind w:left="2419"/>
        <w:jc w:val="right"/>
        <w:rPr>
          <w:sz w:val="28"/>
          <w:szCs w:val="28"/>
        </w:rPr>
      </w:pPr>
      <w:r w:rsidRPr="00B35B2E">
        <w:rPr>
          <w:color w:val="000000"/>
          <w:spacing w:val="2"/>
          <w:sz w:val="28"/>
          <w:szCs w:val="28"/>
        </w:rPr>
        <w:t>_______________________________</w:t>
      </w:r>
    </w:p>
    <w:p w:rsidR="00BC4745" w:rsidRPr="00B35B2E" w:rsidRDefault="00BC4745" w:rsidP="00BC4745">
      <w:pPr>
        <w:shd w:val="clear" w:color="auto" w:fill="FFFFFF"/>
        <w:spacing w:before="259"/>
        <w:ind w:left="6538"/>
        <w:rPr>
          <w:sz w:val="28"/>
          <w:szCs w:val="28"/>
        </w:rPr>
      </w:pPr>
      <w:r w:rsidRPr="00B35B2E">
        <w:rPr>
          <w:color w:val="000000"/>
          <w:spacing w:val="-6"/>
          <w:sz w:val="28"/>
          <w:szCs w:val="28"/>
        </w:rPr>
        <w:t>(подпись)</w:t>
      </w:r>
    </w:p>
    <w:p w:rsidR="00BC4745" w:rsidRPr="00B35B2E" w:rsidRDefault="00BC4745" w:rsidP="00BC4745">
      <w:pPr>
        <w:shd w:val="clear" w:color="auto" w:fill="FFFFFF"/>
        <w:ind w:right="14"/>
        <w:jc w:val="both"/>
        <w:rPr>
          <w:b/>
          <w:bCs/>
          <w:color w:val="000000"/>
          <w:sz w:val="28"/>
          <w:szCs w:val="28"/>
        </w:rPr>
      </w:pPr>
    </w:p>
    <w:p w:rsidR="00BC4745" w:rsidRPr="00B35B2E" w:rsidRDefault="00BC4745" w:rsidP="00BC4745">
      <w:pPr>
        <w:shd w:val="clear" w:color="auto" w:fill="FFFFFF"/>
        <w:ind w:right="14"/>
        <w:jc w:val="both"/>
        <w:rPr>
          <w:b/>
          <w:bCs/>
          <w:color w:val="000000"/>
          <w:sz w:val="28"/>
          <w:szCs w:val="28"/>
        </w:rPr>
      </w:pPr>
    </w:p>
    <w:p w:rsidR="00BC4745" w:rsidRPr="00B35B2E" w:rsidRDefault="00BC4745" w:rsidP="00BC4745">
      <w:pPr>
        <w:shd w:val="clear" w:color="auto" w:fill="FFFFFF"/>
        <w:ind w:right="14"/>
        <w:jc w:val="both"/>
        <w:rPr>
          <w:b/>
          <w:bCs/>
          <w:color w:val="000000"/>
          <w:sz w:val="28"/>
          <w:szCs w:val="28"/>
        </w:rPr>
      </w:pPr>
    </w:p>
    <w:p w:rsidR="00BC4745" w:rsidRDefault="00BC4745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</w:rPr>
      </w:pPr>
    </w:p>
    <w:p w:rsidR="00BC4745" w:rsidRDefault="00BC4745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</w:rPr>
      </w:pPr>
    </w:p>
    <w:p w:rsidR="00BC4745" w:rsidRDefault="00BC4745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</w:rPr>
      </w:pPr>
    </w:p>
    <w:p w:rsidR="00BC4745" w:rsidRDefault="00BC4745" w:rsidP="00BC4745">
      <w:pPr>
        <w:shd w:val="clear" w:color="auto" w:fill="FFFFFF"/>
        <w:spacing w:line="254" w:lineRule="exact"/>
        <w:rPr>
          <w:color w:val="000000"/>
        </w:rPr>
      </w:pPr>
    </w:p>
    <w:p w:rsidR="00BC4745" w:rsidRDefault="00BC4745" w:rsidP="00BC4745">
      <w:pPr>
        <w:shd w:val="clear" w:color="auto" w:fill="FFFFFF"/>
        <w:spacing w:line="254" w:lineRule="exact"/>
        <w:rPr>
          <w:color w:val="000000"/>
        </w:rPr>
      </w:pPr>
    </w:p>
    <w:p w:rsidR="00262D1D" w:rsidRDefault="00262D1D" w:rsidP="00BC4745">
      <w:pPr>
        <w:shd w:val="clear" w:color="auto" w:fill="FFFFFF"/>
        <w:spacing w:line="254" w:lineRule="exact"/>
        <w:ind w:left="6067" w:firstLine="739"/>
        <w:jc w:val="right"/>
        <w:rPr>
          <w:color w:val="000000"/>
        </w:rPr>
      </w:pPr>
    </w:p>
    <w:p w:rsidR="00BC4745" w:rsidRPr="005B1F93" w:rsidRDefault="00BC4745" w:rsidP="00BC4745">
      <w:pPr>
        <w:shd w:val="clear" w:color="auto" w:fill="FFFFFF"/>
        <w:spacing w:line="254" w:lineRule="exact"/>
        <w:ind w:left="6067" w:firstLine="739"/>
        <w:jc w:val="right"/>
      </w:pPr>
      <w:r w:rsidRPr="005B1F93">
        <w:rPr>
          <w:color w:val="000000"/>
        </w:rPr>
        <w:lastRenderedPageBreak/>
        <w:t>Приложение № 2 к Положению о</w:t>
      </w:r>
      <w:r w:rsidR="00A85B23">
        <w:rPr>
          <w:color w:val="000000"/>
        </w:rPr>
        <w:t xml:space="preserve"> районном </w:t>
      </w:r>
      <w:r w:rsidRPr="005B1F93">
        <w:rPr>
          <w:color w:val="000000"/>
        </w:rPr>
        <w:t xml:space="preserve"> </w:t>
      </w:r>
      <w:r w:rsidRPr="005B1F93">
        <w:rPr>
          <w:color w:val="000000"/>
          <w:spacing w:val="-2"/>
        </w:rPr>
        <w:t xml:space="preserve">конкурсе «Лучший воспитатель образовательной организации» </w:t>
      </w:r>
    </w:p>
    <w:p w:rsidR="00BC4745" w:rsidRPr="005B1F93" w:rsidRDefault="00BC4745" w:rsidP="00BC4745">
      <w:pPr>
        <w:shd w:val="clear" w:color="auto" w:fill="FFFFFF"/>
        <w:spacing w:line="250" w:lineRule="exact"/>
        <w:ind w:left="6062" w:firstLine="773"/>
      </w:pPr>
    </w:p>
    <w:p w:rsidR="00BC4745" w:rsidRDefault="00BC4745" w:rsidP="00BC4745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</w:p>
    <w:p w:rsidR="00BC4745" w:rsidRDefault="00BC4745" w:rsidP="00BC4745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</w:p>
    <w:p w:rsidR="00BC4745" w:rsidRPr="00B35B2E" w:rsidRDefault="00BC4745" w:rsidP="00BC4745">
      <w:pPr>
        <w:shd w:val="clear" w:color="auto" w:fill="FFFFFF"/>
        <w:spacing w:line="317" w:lineRule="exact"/>
        <w:rPr>
          <w:sz w:val="28"/>
          <w:szCs w:val="28"/>
        </w:rPr>
      </w:pPr>
      <w:r w:rsidRPr="00B35B2E">
        <w:rPr>
          <w:color w:val="000000"/>
          <w:spacing w:val="-1"/>
          <w:sz w:val="28"/>
          <w:szCs w:val="28"/>
        </w:rPr>
        <w:t>В оргкомитет</w:t>
      </w:r>
    </w:p>
    <w:p w:rsidR="00BC4745" w:rsidRPr="00B35B2E" w:rsidRDefault="00A85B23" w:rsidP="00BC4745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районного</w:t>
      </w:r>
      <w:r w:rsidR="00BC4745" w:rsidRPr="00B35B2E">
        <w:rPr>
          <w:color w:val="000000"/>
          <w:spacing w:val="-1"/>
          <w:sz w:val="28"/>
          <w:szCs w:val="28"/>
        </w:rPr>
        <w:t xml:space="preserve"> конкурса</w:t>
      </w:r>
    </w:p>
    <w:p w:rsidR="00BC4745" w:rsidRPr="00B35B2E" w:rsidRDefault="00BC4745" w:rsidP="00BC4745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B35B2E">
        <w:rPr>
          <w:color w:val="000000"/>
          <w:spacing w:val="-4"/>
          <w:sz w:val="28"/>
          <w:szCs w:val="28"/>
        </w:rPr>
        <w:t>«Лучший воспитатель образовательной организации»</w:t>
      </w:r>
    </w:p>
    <w:p w:rsidR="00BC4745" w:rsidRPr="00B35B2E" w:rsidRDefault="00BC4745" w:rsidP="00BC4745">
      <w:pPr>
        <w:shd w:val="clear" w:color="auto" w:fill="FFFFFF"/>
        <w:ind w:left="3754"/>
        <w:rPr>
          <w:color w:val="000000"/>
          <w:spacing w:val="-6"/>
          <w:sz w:val="28"/>
          <w:szCs w:val="28"/>
        </w:rPr>
      </w:pPr>
    </w:p>
    <w:p w:rsidR="00BC4745" w:rsidRPr="00B35B2E" w:rsidRDefault="00BC4745" w:rsidP="00BC4745">
      <w:pPr>
        <w:shd w:val="clear" w:color="auto" w:fill="FFFFFF"/>
        <w:ind w:left="3754"/>
        <w:rPr>
          <w:color w:val="000000"/>
          <w:spacing w:val="-6"/>
          <w:sz w:val="28"/>
          <w:szCs w:val="28"/>
        </w:rPr>
      </w:pPr>
    </w:p>
    <w:p w:rsidR="00BC4745" w:rsidRDefault="00BC4745" w:rsidP="00BC4745">
      <w:pPr>
        <w:shd w:val="clear" w:color="auto" w:fill="FFFFFF"/>
        <w:ind w:left="3754"/>
        <w:rPr>
          <w:color w:val="000000"/>
          <w:spacing w:val="-6"/>
        </w:rPr>
      </w:pPr>
      <w:r w:rsidRPr="00BA63B7">
        <w:rPr>
          <w:color w:val="000000"/>
          <w:spacing w:val="-6"/>
        </w:rPr>
        <w:t>Представление</w:t>
      </w:r>
    </w:p>
    <w:p w:rsidR="00BC4745" w:rsidRDefault="00BC4745" w:rsidP="00BC4745">
      <w:pPr>
        <w:shd w:val="clear" w:color="auto" w:fill="FFFFFF"/>
        <w:ind w:left="3754"/>
        <w:rPr>
          <w:color w:val="000000"/>
          <w:spacing w:val="-6"/>
        </w:rPr>
      </w:pPr>
    </w:p>
    <w:p w:rsidR="00BC4745" w:rsidRPr="00BA63B7" w:rsidRDefault="00BC4745" w:rsidP="00BC4745">
      <w:pPr>
        <w:shd w:val="clear" w:color="auto" w:fill="FFFFFF"/>
        <w:ind w:left="181"/>
      </w:pPr>
      <w:r>
        <w:t>___________________________________________________________________________</w:t>
      </w:r>
    </w:p>
    <w:p w:rsidR="00BC4745" w:rsidRDefault="00BC4745" w:rsidP="00BC4745">
      <w:pPr>
        <w:shd w:val="clear" w:color="auto" w:fill="FFFFFF"/>
        <w:ind w:left="754"/>
        <w:rPr>
          <w:spacing w:val="-1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328929</wp:posOffset>
                </wp:positionV>
                <wp:extent cx="5742305" cy="0"/>
                <wp:effectExtent l="0" t="0" r="2984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127B0" id="Прямая соединительная линия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65pt,25.9pt" to="460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" o:allowincell="f" strokeweight=".25pt"/>
            </w:pict>
          </mc:Fallback>
        </mc:AlternateContent>
      </w:r>
      <w:r w:rsidRPr="002A682A">
        <w:rPr>
          <w:spacing w:val="-1"/>
        </w:rPr>
        <w:t>(наименование органа местного самоуправления, осуществляющего управление в сфере образования)</w:t>
      </w:r>
    </w:p>
    <w:p w:rsidR="00BC4745" w:rsidRPr="002A682A" w:rsidRDefault="00BC4745" w:rsidP="00BC4745">
      <w:pPr>
        <w:shd w:val="clear" w:color="auto" w:fill="FFFFFF"/>
        <w:ind w:left="754"/>
        <w:rPr>
          <w:spacing w:val="-2"/>
        </w:rPr>
      </w:pPr>
    </w:p>
    <w:p w:rsidR="00BC4745" w:rsidRPr="002A682A" w:rsidRDefault="00BC4745" w:rsidP="00BC4745">
      <w:pPr>
        <w:shd w:val="clear" w:color="auto" w:fill="FFFFFF"/>
        <w:ind w:right="-8038"/>
        <w:rPr>
          <w:spacing w:val="-2"/>
        </w:rPr>
      </w:pPr>
    </w:p>
    <w:p w:rsidR="00BC4745" w:rsidRDefault="00BC4745" w:rsidP="00BC4745">
      <w:pPr>
        <w:shd w:val="clear" w:color="auto" w:fill="FFFFFF"/>
        <w:ind w:right="-8038"/>
        <w:rPr>
          <w:color w:val="000000"/>
          <w:spacing w:val="-2"/>
        </w:rPr>
      </w:pPr>
      <w:r w:rsidRPr="00BA63B7">
        <w:rPr>
          <w:color w:val="000000"/>
          <w:spacing w:val="-2"/>
        </w:rPr>
        <w:t xml:space="preserve">Выдвигает </w:t>
      </w:r>
      <w:r>
        <w:rPr>
          <w:color w:val="000000"/>
          <w:spacing w:val="-2"/>
        </w:rPr>
        <w:t>_______________________________________________________________________</w:t>
      </w:r>
    </w:p>
    <w:p w:rsidR="00BC4745" w:rsidRPr="00BA63B7" w:rsidRDefault="00BC4745" w:rsidP="00BC4745">
      <w:pPr>
        <w:shd w:val="clear" w:color="auto" w:fill="FFFFFF"/>
        <w:ind w:right="-8038"/>
      </w:pPr>
      <w:r>
        <w:rPr>
          <w:color w:val="000000"/>
          <w:spacing w:val="-2"/>
        </w:rPr>
        <w:t xml:space="preserve">                                             </w:t>
      </w:r>
      <w:r w:rsidRPr="00BA63B7">
        <w:rPr>
          <w:color w:val="000000"/>
          <w:spacing w:val="-2"/>
        </w:rPr>
        <w:t xml:space="preserve"> </w:t>
      </w:r>
      <w:r w:rsidRPr="00BA63B7">
        <w:rPr>
          <w:color w:val="000000"/>
        </w:rPr>
        <w:t xml:space="preserve">(фамилия, имя, </w:t>
      </w:r>
      <w:r>
        <w:rPr>
          <w:color w:val="000000"/>
        </w:rPr>
        <w:t xml:space="preserve"> </w:t>
      </w:r>
      <w:r w:rsidRPr="00BA63B7">
        <w:rPr>
          <w:color w:val="000000"/>
        </w:rPr>
        <w:t>отчество участника Конкурса)</w:t>
      </w:r>
    </w:p>
    <w:p w:rsidR="00BC4745" w:rsidRPr="00BA63B7" w:rsidRDefault="00BC4745" w:rsidP="00BC4745">
      <w:pPr>
        <w:shd w:val="clear" w:color="auto" w:fill="FFFFFF"/>
        <w:ind w:left="19"/>
      </w:pPr>
      <w:r w:rsidRPr="00BA63B7">
        <w:rPr>
          <w:color w:val="000000"/>
          <w:spacing w:val="-6"/>
        </w:rPr>
        <w:t>Победителя</w:t>
      </w:r>
      <w:r>
        <w:rPr>
          <w:color w:val="000000"/>
          <w:spacing w:val="-6"/>
        </w:rPr>
        <w:t>________________________________________________________________________</w:t>
      </w:r>
    </w:p>
    <w:p w:rsidR="00BC4745" w:rsidRPr="00BA63B7" w:rsidRDefault="00BC4745" w:rsidP="00BC4745">
      <w:pPr>
        <w:shd w:val="clear" w:color="auto" w:fill="FFFFFF"/>
        <w:ind w:left="14"/>
        <w:jc w:val="center"/>
      </w:pPr>
      <w:r w:rsidRPr="00BA63B7">
        <w:rPr>
          <w:color w:val="000000"/>
          <w:spacing w:val="2"/>
        </w:rPr>
        <w:t>(название муниципального этапа Конкурса)</w:t>
      </w:r>
    </w:p>
    <w:p w:rsidR="00BC4745" w:rsidRPr="00BA63B7" w:rsidRDefault="00BC4745" w:rsidP="00BC4745">
      <w:pPr>
        <w:shd w:val="clear" w:color="auto" w:fill="FFFFFF"/>
        <w:spacing w:line="326" w:lineRule="exact"/>
        <w:ind w:left="14"/>
      </w:pPr>
      <w:r w:rsidRPr="00BA63B7">
        <w:rPr>
          <w:color w:val="000000"/>
          <w:spacing w:val="6"/>
        </w:rPr>
        <w:t>на    участие в областном    конкурсе    «Лучший воспитатель образовательно</w:t>
      </w:r>
      <w:r>
        <w:rPr>
          <w:color w:val="000000"/>
          <w:spacing w:val="6"/>
        </w:rPr>
        <w:t>й организации</w:t>
      </w:r>
      <w:r w:rsidRPr="00BA63B7">
        <w:rPr>
          <w:color w:val="000000"/>
          <w:spacing w:val="-2"/>
        </w:rPr>
        <w:t>».</w:t>
      </w:r>
    </w:p>
    <w:p w:rsidR="00BC4745" w:rsidRDefault="00BC4745" w:rsidP="00BC4745">
      <w:pPr>
        <w:shd w:val="clear" w:color="auto" w:fill="FFFFFF"/>
        <w:ind w:left="24"/>
        <w:rPr>
          <w:color w:val="000000"/>
          <w:spacing w:val="-4"/>
        </w:rPr>
      </w:pPr>
    </w:p>
    <w:p w:rsidR="00BC4745" w:rsidRDefault="00BC4745" w:rsidP="00BC4745">
      <w:pPr>
        <w:shd w:val="clear" w:color="auto" w:fill="FFFFFF"/>
        <w:ind w:left="24"/>
        <w:rPr>
          <w:color w:val="000000"/>
          <w:spacing w:val="-4"/>
        </w:rPr>
      </w:pPr>
    </w:p>
    <w:p w:rsidR="00BC4745" w:rsidRDefault="00BC4745" w:rsidP="00BC4745">
      <w:pPr>
        <w:shd w:val="clear" w:color="auto" w:fill="FFFFFF"/>
        <w:ind w:left="24"/>
        <w:rPr>
          <w:color w:val="000000"/>
          <w:spacing w:val="-4"/>
        </w:rPr>
      </w:pPr>
    </w:p>
    <w:p w:rsidR="00BC4745" w:rsidRDefault="00BC4745" w:rsidP="00BC4745">
      <w:pPr>
        <w:shd w:val="clear" w:color="auto" w:fill="FFFFFF"/>
        <w:ind w:left="24"/>
        <w:rPr>
          <w:color w:val="000000"/>
          <w:spacing w:val="-4"/>
        </w:rPr>
      </w:pPr>
    </w:p>
    <w:p w:rsidR="00BC4745" w:rsidRDefault="00BC4745" w:rsidP="00BC4745">
      <w:pPr>
        <w:shd w:val="clear" w:color="auto" w:fill="FFFFFF"/>
        <w:ind w:left="24"/>
        <w:rPr>
          <w:color w:val="000000"/>
          <w:spacing w:val="-4"/>
        </w:rPr>
      </w:pPr>
    </w:p>
    <w:p w:rsidR="00BC4745" w:rsidRDefault="00BC4745" w:rsidP="00BC4745">
      <w:pPr>
        <w:shd w:val="clear" w:color="auto" w:fill="FFFFFF"/>
        <w:ind w:left="24"/>
      </w:pPr>
      <w:r w:rsidRPr="00BA63B7">
        <w:rPr>
          <w:color w:val="000000"/>
          <w:spacing w:val="-4"/>
        </w:rPr>
        <w:t>Руководитель Заявителя</w:t>
      </w:r>
    </w:p>
    <w:p w:rsidR="00BC4745" w:rsidRPr="00BA63B7" w:rsidRDefault="00BC4745" w:rsidP="00BC4745">
      <w:pPr>
        <w:shd w:val="clear" w:color="auto" w:fill="FFFFFF"/>
        <w:ind w:left="24"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387349</wp:posOffset>
                </wp:positionV>
                <wp:extent cx="2536190" cy="0"/>
                <wp:effectExtent l="0" t="0" r="3556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6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D3866" id="Прямая соединительная линия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5pt,30.5pt" to="200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tVTQIAAFgEAAAOAAAAZHJzL2Uyb0RvYy54bWysVM1uEzEQviPxDpbv6WbTbWh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" o:allowincell="f" strokeweight=".25pt"/>
            </w:pict>
          </mc:Fallback>
        </mc:AlternateContent>
      </w:r>
      <w:r w:rsidRPr="00BA63B7">
        <w:rPr>
          <w:color w:val="000000"/>
          <w:spacing w:val="-2"/>
        </w:rPr>
        <w:t>(фамилия, имя, отчество)</w:t>
      </w:r>
    </w:p>
    <w:p w:rsidR="00BC4745" w:rsidRDefault="00BC4745" w:rsidP="00BC4745">
      <w:pPr>
        <w:shd w:val="clear" w:color="auto" w:fill="FFFFFF"/>
        <w:spacing w:line="178" w:lineRule="exact"/>
        <w:ind w:left="24"/>
        <w:rPr>
          <w:b/>
          <w:bCs/>
          <w:color w:val="000000"/>
          <w:spacing w:val="-21"/>
          <w:position w:val="-3"/>
        </w:rPr>
      </w:pPr>
    </w:p>
    <w:p w:rsidR="00BC4745" w:rsidRDefault="00BC4745" w:rsidP="00BC4745">
      <w:pPr>
        <w:shd w:val="clear" w:color="auto" w:fill="FFFFFF"/>
        <w:spacing w:line="178" w:lineRule="exact"/>
        <w:ind w:left="24"/>
        <w:rPr>
          <w:b/>
          <w:bCs/>
          <w:color w:val="000000"/>
          <w:spacing w:val="-21"/>
          <w:position w:val="-3"/>
        </w:rPr>
      </w:pPr>
    </w:p>
    <w:p w:rsidR="00BC4745" w:rsidRDefault="00BC4745" w:rsidP="00BC4745">
      <w:pPr>
        <w:shd w:val="clear" w:color="auto" w:fill="FFFFFF"/>
        <w:spacing w:line="178" w:lineRule="exact"/>
        <w:ind w:left="24"/>
        <w:rPr>
          <w:b/>
          <w:bCs/>
          <w:color w:val="000000"/>
          <w:spacing w:val="-21"/>
          <w:position w:val="-3"/>
        </w:rPr>
      </w:pPr>
    </w:p>
    <w:p w:rsidR="00BC4745" w:rsidRDefault="00BC4745" w:rsidP="00BC4745">
      <w:pPr>
        <w:shd w:val="clear" w:color="auto" w:fill="FFFFFF"/>
        <w:spacing w:line="178" w:lineRule="exact"/>
        <w:ind w:left="24"/>
        <w:rPr>
          <w:b/>
          <w:bCs/>
          <w:color w:val="000000"/>
          <w:spacing w:val="-21"/>
          <w:position w:val="-3"/>
        </w:rPr>
      </w:pPr>
    </w:p>
    <w:p w:rsidR="00BC4745" w:rsidRDefault="00BC4745" w:rsidP="00BC4745">
      <w:pPr>
        <w:shd w:val="clear" w:color="auto" w:fill="FFFFFF"/>
        <w:spacing w:line="178" w:lineRule="exact"/>
        <w:ind w:left="24"/>
        <w:rPr>
          <w:b/>
          <w:bCs/>
          <w:color w:val="000000"/>
          <w:spacing w:val="-21"/>
          <w:position w:val="-3"/>
        </w:rPr>
      </w:pPr>
    </w:p>
    <w:p w:rsidR="00BC4745" w:rsidRDefault="00BC4745" w:rsidP="00BC4745">
      <w:pPr>
        <w:shd w:val="clear" w:color="auto" w:fill="FFFFFF"/>
        <w:spacing w:line="178" w:lineRule="exact"/>
        <w:ind w:left="24"/>
        <w:rPr>
          <w:b/>
          <w:bCs/>
          <w:color w:val="000000"/>
          <w:spacing w:val="-21"/>
          <w:position w:val="-3"/>
        </w:rPr>
      </w:pPr>
    </w:p>
    <w:p w:rsidR="00BC4745" w:rsidRDefault="00BC4745" w:rsidP="00BC4745">
      <w:pPr>
        <w:shd w:val="clear" w:color="auto" w:fill="FFFFFF"/>
        <w:spacing w:line="178" w:lineRule="exact"/>
        <w:ind w:left="24"/>
        <w:rPr>
          <w:b/>
          <w:bCs/>
          <w:color w:val="000000"/>
          <w:spacing w:val="-21"/>
          <w:position w:val="-3"/>
        </w:rPr>
      </w:pPr>
    </w:p>
    <w:p w:rsidR="00BC4745" w:rsidRDefault="00BC4745" w:rsidP="00BC4745">
      <w:pPr>
        <w:shd w:val="clear" w:color="auto" w:fill="FFFFFF"/>
        <w:spacing w:line="178" w:lineRule="exact"/>
        <w:ind w:left="24"/>
        <w:rPr>
          <w:b/>
          <w:bCs/>
          <w:color w:val="000000"/>
          <w:spacing w:val="-21"/>
          <w:position w:val="-3"/>
        </w:rPr>
      </w:pPr>
    </w:p>
    <w:p w:rsidR="00BC4745" w:rsidRDefault="00BC4745" w:rsidP="00BC4745">
      <w:pPr>
        <w:shd w:val="clear" w:color="auto" w:fill="FFFFFF"/>
        <w:spacing w:line="178" w:lineRule="exact"/>
        <w:ind w:left="24"/>
        <w:rPr>
          <w:b/>
          <w:bCs/>
          <w:color w:val="000000"/>
          <w:spacing w:val="-21"/>
          <w:position w:val="-3"/>
        </w:rPr>
      </w:pPr>
    </w:p>
    <w:p w:rsidR="00BC4745" w:rsidRDefault="00BC4745" w:rsidP="00BC4745">
      <w:pPr>
        <w:shd w:val="clear" w:color="auto" w:fill="FFFFFF"/>
        <w:spacing w:line="178" w:lineRule="exact"/>
        <w:ind w:left="24"/>
        <w:rPr>
          <w:b/>
          <w:bCs/>
          <w:color w:val="000000"/>
          <w:spacing w:val="-21"/>
          <w:position w:val="-3"/>
        </w:rPr>
      </w:pPr>
    </w:p>
    <w:p w:rsidR="00BC4745" w:rsidRDefault="00BC4745" w:rsidP="00BC4745">
      <w:pPr>
        <w:shd w:val="clear" w:color="auto" w:fill="FFFFFF"/>
        <w:spacing w:line="178" w:lineRule="exact"/>
        <w:ind w:left="24"/>
        <w:rPr>
          <w:b/>
          <w:bCs/>
          <w:color w:val="000000"/>
          <w:spacing w:val="-21"/>
          <w:position w:val="-3"/>
        </w:rPr>
      </w:pPr>
    </w:p>
    <w:p w:rsidR="00BC4745" w:rsidRDefault="00BC4745" w:rsidP="00BC4745">
      <w:pPr>
        <w:shd w:val="clear" w:color="auto" w:fill="FFFFFF"/>
        <w:spacing w:line="178" w:lineRule="exact"/>
        <w:ind w:left="24"/>
        <w:rPr>
          <w:b/>
          <w:bCs/>
          <w:color w:val="000000"/>
          <w:spacing w:val="-21"/>
          <w:position w:val="-3"/>
        </w:rPr>
      </w:pPr>
    </w:p>
    <w:p w:rsidR="00BC4745" w:rsidRPr="00BA63B7" w:rsidRDefault="00BC4745" w:rsidP="00BC4745">
      <w:pPr>
        <w:shd w:val="clear" w:color="auto" w:fill="FFFFFF"/>
        <w:spacing w:line="298" w:lineRule="exact"/>
        <w:ind w:left="5" w:right="10" w:firstLine="720"/>
        <w:jc w:val="both"/>
      </w:pPr>
      <w:r>
        <w:t>М.П.</w:t>
      </w:r>
    </w:p>
    <w:p w:rsidR="00BC4745" w:rsidRPr="00BA63B7" w:rsidRDefault="00BC4745" w:rsidP="00BC4745">
      <w:pPr>
        <w:shd w:val="clear" w:color="auto" w:fill="FFFFFF"/>
        <w:spacing w:line="298" w:lineRule="exact"/>
        <w:ind w:left="5" w:right="10" w:firstLine="720"/>
        <w:jc w:val="both"/>
        <w:sectPr w:rsidR="00BC4745" w:rsidRPr="00BA63B7" w:rsidSect="007F7231">
          <w:footerReference w:type="default" r:id="rId10"/>
          <w:pgSz w:w="11909" w:h="16834"/>
          <w:pgMar w:top="1134" w:right="567" w:bottom="1134" w:left="1134" w:header="720" w:footer="720" w:gutter="0"/>
          <w:cols w:space="60"/>
          <w:noEndnote/>
          <w:titlePg/>
        </w:sectPr>
      </w:pPr>
    </w:p>
    <w:p w:rsidR="00BC4745" w:rsidRPr="00193116" w:rsidRDefault="00BC4745" w:rsidP="00BC4745">
      <w:pPr>
        <w:shd w:val="clear" w:color="auto" w:fill="FFFFFF"/>
        <w:spacing w:line="254" w:lineRule="exact"/>
        <w:ind w:left="6067" w:firstLine="739"/>
        <w:jc w:val="right"/>
      </w:pPr>
      <w:r w:rsidRPr="00193116">
        <w:rPr>
          <w:color w:val="000000"/>
        </w:rPr>
        <w:lastRenderedPageBreak/>
        <w:t>Приложение № 3 к Положению о</w:t>
      </w:r>
      <w:r w:rsidR="00A85B23">
        <w:rPr>
          <w:color w:val="000000"/>
        </w:rPr>
        <w:t xml:space="preserve"> районном </w:t>
      </w:r>
      <w:r w:rsidRPr="00193116">
        <w:rPr>
          <w:color w:val="000000"/>
        </w:rPr>
        <w:t xml:space="preserve"> </w:t>
      </w:r>
      <w:r w:rsidRPr="00193116">
        <w:rPr>
          <w:color w:val="000000"/>
          <w:spacing w:val="-2"/>
        </w:rPr>
        <w:t xml:space="preserve">конкурсе «Лучший воспитатель образовательной организации»          </w:t>
      </w:r>
    </w:p>
    <w:p w:rsidR="00BC4745" w:rsidRPr="00193116" w:rsidRDefault="00BC4745" w:rsidP="00BC4745">
      <w:pPr>
        <w:shd w:val="clear" w:color="auto" w:fill="FFFFFF"/>
        <w:spacing w:line="250" w:lineRule="exact"/>
        <w:ind w:left="6149" w:firstLine="797"/>
      </w:pPr>
    </w:p>
    <w:p w:rsidR="00BC4745" w:rsidRPr="00193116" w:rsidRDefault="00BC4745" w:rsidP="00BC4745">
      <w:pPr>
        <w:shd w:val="clear" w:color="auto" w:fill="FFFFFF"/>
        <w:spacing w:before="331"/>
      </w:pPr>
      <w:r w:rsidRPr="00193116">
        <w:rPr>
          <w:color w:val="000000"/>
          <w:spacing w:val="-5"/>
        </w:rPr>
        <w:t>Дата поступления</w:t>
      </w:r>
    </w:p>
    <w:p w:rsidR="00BC4745" w:rsidRPr="00193116" w:rsidRDefault="00BC4745" w:rsidP="00BC4745">
      <w:pPr>
        <w:shd w:val="clear" w:color="auto" w:fill="FFFFFF"/>
        <w:spacing w:before="288"/>
        <w:ind w:left="2962"/>
      </w:pPr>
      <w:r w:rsidRPr="00193116">
        <w:rPr>
          <w:b/>
          <w:bCs/>
          <w:color w:val="000000"/>
          <w:spacing w:val="-1"/>
        </w:rPr>
        <w:t>Информационная карта участника</w:t>
      </w:r>
    </w:p>
    <w:p w:rsidR="00BC4745" w:rsidRPr="00193116" w:rsidRDefault="00BC4745" w:rsidP="00BC4745">
      <w:pPr>
        <w:shd w:val="clear" w:color="auto" w:fill="FFFFFF"/>
        <w:spacing w:before="14" w:after="2035"/>
        <w:ind w:lef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478155</wp:posOffset>
                </wp:positionV>
                <wp:extent cx="1464310" cy="1771650"/>
                <wp:effectExtent l="0" t="0" r="2159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745" w:rsidRPr="00193116" w:rsidRDefault="00BC4745" w:rsidP="00BC4745">
                            <w:pPr>
                              <w:shd w:val="clear" w:color="auto" w:fill="FFFFFF"/>
                              <w:spacing w:line="274" w:lineRule="exact"/>
                              <w:ind w:left="278" w:hanging="278"/>
                            </w:pPr>
                            <w:r w:rsidRPr="00193116">
                              <w:rPr>
                                <w:rFonts w:ascii="Arial" w:hAnsi="Arial" w:cs="Arial"/>
                                <w:color w:val="000000"/>
                                <w:spacing w:val="-6"/>
                              </w:rPr>
                              <w:t>(</w:t>
                            </w:r>
                            <w:r w:rsidRPr="00193116">
                              <w:rPr>
                                <w:rFonts w:ascii="Arial" w:hAnsi="Arial"/>
                                <w:color w:val="000000"/>
                                <w:spacing w:val="-6"/>
                              </w:rPr>
                              <w:t>фото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</w:rPr>
                              <w:t>/</w:t>
                            </w:r>
                            <w:r w:rsidRPr="00193116">
                              <w:rPr>
                                <w:rFonts w:ascii="Arial" w:hAnsi="Arial"/>
                                <w:color w:val="000000"/>
                                <w:spacing w:val="-6"/>
                              </w:rPr>
                              <w:t>портр</w:t>
                            </w:r>
                            <w:r w:rsidRPr="00193116">
                              <w:rPr>
                                <w:rFonts w:ascii="Arial" w:hAnsi="Arial"/>
                                <w:color w:val="000000"/>
                                <w:spacing w:val="10"/>
                              </w:rPr>
                              <w:t>ет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 w:rsidRPr="00193116">
                              <w:rPr>
                                <w:rFonts w:ascii="Arial" w:hAnsi="Arial" w:cs="Arial"/>
                                <w:color w:val="000000"/>
                                <w:spacing w:val="10"/>
                              </w:rPr>
                              <w:t>4</w:t>
                            </w:r>
                            <w:r w:rsidRPr="00193116">
                              <w:rPr>
                                <w:rFonts w:ascii="Arial" w:hAnsi="Arial"/>
                                <w:color w:val="000000"/>
                                <w:spacing w:val="10"/>
                              </w:rPr>
                              <w:t>х</w:t>
                            </w:r>
                            <w:r w:rsidRPr="00193116">
                              <w:rPr>
                                <w:rFonts w:ascii="Arial" w:hAnsi="Arial" w:cs="Arial"/>
                                <w:color w:val="000000"/>
                                <w:spacing w:val="10"/>
                              </w:rPr>
                              <w:t xml:space="preserve">6 </w:t>
                            </w:r>
                            <w:r w:rsidRPr="00193116">
                              <w:rPr>
                                <w:rFonts w:ascii="Arial" w:hAnsi="Arial"/>
                                <w:color w:val="000000"/>
                                <w:spacing w:val="-3"/>
                              </w:rPr>
                              <w:t>см</w:t>
                            </w:r>
                            <w:r w:rsidRPr="00193116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)</w:t>
                            </w:r>
                          </w:p>
                          <w:p w:rsidR="00BC4745" w:rsidRPr="00050273" w:rsidRDefault="00BC4745" w:rsidP="00BC4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4.3pt;margin-top:37.65pt;width:115.3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">
                <v:textbox>
                  <w:txbxContent>
                    <w:p w:rsidR="00BC4745" w:rsidRPr="00193116" w:rsidRDefault="00BC4745" w:rsidP="00BC4745">
                      <w:pPr>
                        <w:shd w:val="clear" w:color="auto" w:fill="FFFFFF"/>
                        <w:spacing w:line="274" w:lineRule="exact"/>
                        <w:ind w:left="278" w:hanging="278"/>
                      </w:pPr>
                      <w:r w:rsidRPr="00193116">
                        <w:rPr>
                          <w:rFonts w:ascii="Arial" w:hAnsi="Arial" w:cs="Arial"/>
                          <w:color w:val="000000"/>
                          <w:spacing w:val="-6"/>
                        </w:rPr>
                        <w:t>(</w:t>
                      </w:r>
                      <w:r w:rsidRPr="00193116">
                        <w:rPr>
                          <w:rFonts w:ascii="Arial" w:hAnsi="Arial"/>
                          <w:color w:val="000000"/>
                          <w:spacing w:val="-6"/>
                        </w:rPr>
                        <w:t>фото</w:t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</w:rPr>
                        <w:t>/</w:t>
                      </w:r>
                      <w:r w:rsidRPr="00193116">
                        <w:rPr>
                          <w:rFonts w:ascii="Arial" w:hAnsi="Arial"/>
                          <w:color w:val="000000"/>
                          <w:spacing w:val="-6"/>
                        </w:rPr>
                        <w:t>портр</w:t>
                      </w:r>
                      <w:r w:rsidRPr="00193116">
                        <w:rPr>
                          <w:rFonts w:ascii="Arial" w:hAnsi="Arial"/>
                          <w:color w:val="000000"/>
                          <w:spacing w:val="10"/>
                        </w:rPr>
                        <w:t>ет</w:t>
                      </w:r>
                      <w:r>
                        <w:rPr>
                          <w:rFonts w:ascii="Arial" w:hAnsi="Arial"/>
                          <w:color w:val="000000"/>
                          <w:spacing w:val="10"/>
                        </w:rPr>
                        <w:t xml:space="preserve"> </w:t>
                      </w:r>
                      <w:r w:rsidRPr="00193116">
                        <w:rPr>
                          <w:rFonts w:ascii="Arial" w:hAnsi="Arial" w:cs="Arial"/>
                          <w:color w:val="000000"/>
                          <w:spacing w:val="10"/>
                        </w:rPr>
                        <w:t>4</w:t>
                      </w:r>
                      <w:r w:rsidRPr="00193116">
                        <w:rPr>
                          <w:rFonts w:ascii="Arial" w:hAnsi="Arial"/>
                          <w:color w:val="000000"/>
                          <w:spacing w:val="10"/>
                        </w:rPr>
                        <w:t>х</w:t>
                      </w:r>
                      <w:r w:rsidRPr="00193116">
                        <w:rPr>
                          <w:rFonts w:ascii="Arial" w:hAnsi="Arial" w:cs="Arial"/>
                          <w:color w:val="000000"/>
                          <w:spacing w:val="10"/>
                        </w:rPr>
                        <w:t xml:space="preserve">6 </w:t>
                      </w:r>
                      <w:r w:rsidRPr="00193116">
                        <w:rPr>
                          <w:rFonts w:ascii="Arial" w:hAnsi="Arial"/>
                          <w:color w:val="000000"/>
                          <w:spacing w:val="-3"/>
                        </w:rPr>
                        <w:t>см</w:t>
                      </w:r>
                      <w:r w:rsidRPr="00193116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)</w:t>
                      </w:r>
                    </w:p>
                    <w:p w:rsidR="00BC4745" w:rsidRPr="00050273" w:rsidRDefault="00BC4745" w:rsidP="00BC4745"/>
                  </w:txbxContent>
                </v:textbox>
              </v:shape>
            </w:pict>
          </mc:Fallback>
        </mc:AlternateContent>
      </w:r>
      <w:r w:rsidR="00A85B23">
        <w:rPr>
          <w:color w:val="000000"/>
          <w:spacing w:val="-2"/>
        </w:rPr>
        <w:t>районного</w:t>
      </w:r>
      <w:r w:rsidRPr="00193116">
        <w:rPr>
          <w:color w:val="000000"/>
          <w:spacing w:val="-2"/>
        </w:rPr>
        <w:t xml:space="preserve"> конкурса «Лучший воспитатель образовательной организации»</w:t>
      </w:r>
    </w:p>
    <w:p w:rsidR="00BC4745" w:rsidRDefault="00BC4745" w:rsidP="00BC4745">
      <w:pPr>
        <w:shd w:val="clear" w:color="auto" w:fill="FFFFFF"/>
        <w:spacing w:line="274" w:lineRule="exact"/>
        <w:ind w:left="278" w:hanging="278"/>
      </w:pPr>
    </w:p>
    <w:p w:rsidR="00BC4745" w:rsidRDefault="00BC4745" w:rsidP="00BC4745">
      <w:pPr>
        <w:shd w:val="clear" w:color="auto" w:fill="FFFFFF"/>
        <w:spacing w:before="149"/>
        <w:ind w:left="2678"/>
        <w:rPr>
          <w:spacing w:val="-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0" allowOverlap="1">
                <wp:simplePos x="0" y="0"/>
                <wp:positionH relativeFrom="margin">
                  <wp:posOffset>1682750</wp:posOffset>
                </wp:positionH>
                <wp:positionV relativeFrom="paragraph">
                  <wp:posOffset>60959</wp:posOffset>
                </wp:positionV>
                <wp:extent cx="3968750" cy="0"/>
                <wp:effectExtent l="0" t="0" r="317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BC427" id="Прямая соединительная линия 2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132.5pt,4.8pt" to="4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" o:allowincell="f" strokeweight=".5pt">
                <w10:wrap anchorx="margin"/>
              </v:line>
            </w:pict>
          </mc:Fallback>
        </mc:AlternateContent>
      </w:r>
      <w:r w:rsidRPr="002A682A">
        <w:rPr>
          <w:spacing w:val="-4"/>
        </w:rPr>
        <w:t>(</w:t>
      </w:r>
      <w:r>
        <w:rPr>
          <w:spacing w:val="-4"/>
        </w:rPr>
        <w:t xml:space="preserve"> фамилия, </w:t>
      </w:r>
      <w:r w:rsidRPr="002A682A">
        <w:rPr>
          <w:spacing w:val="-4"/>
        </w:rPr>
        <w:t>имя, отчество)</w:t>
      </w:r>
    </w:p>
    <w:p w:rsidR="00BC4745" w:rsidRDefault="00BC4745" w:rsidP="00BC4745">
      <w:pPr>
        <w:shd w:val="clear" w:color="auto" w:fill="FFFFFF"/>
        <w:spacing w:before="149"/>
        <w:ind w:left="2678"/>
      </w:pPr>
    </w:p>
    <w:p w:rsidR="00BC4745" w:rsidRPr="002A682A" w:rsidRDefault="00BC4745" w:rsidP="00BC4745">
      <w:pPr>
        <w:shd w:val="clear" w:color="auto" w:fill="FFFFFF"/>
        <w:spacing w:before="149"/>
        <w:ind w:left="2678"/>
      </w:pPr>
    </w:p>
    <w:p w:rsidR="00BC4745" w:rsidRPr="002A682A" w:rsidRDefault="00BC4745" w:rsidP="00BC4745">
      <w:pPr>
        <w:spacing w:after="1080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4"/>
        <w:gridCol w:w="39"/>
        <w:gridCol w:w="9"/>
        <w:gridCol w:w="4854"/>
        <w:gridCol w:w="14"/>
        <w:gridCol w:w="18"/>
      </w:tblGrid>
      <w:tr w:rsidR="00BC4745" w:rsidRPr="00193116" w:rsidTr="00E5612D">
        <w:trPr>
          <w:gridAfter w:val="2"/>
          <w:wAfter w:w="32" w:type="dxa"/>
          <w:trHeight w:hRule="exact" w:val="33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B8585E" w:rsidRDefault="00BC4745" w:rsidP="00E5612D">
            <w:pPr>
              <w:shd w:val="clear" w:color="auto" w:fill="FFFFFF"/>
              <w:rPr>
                <w:b/>
              </w:rPr>
            </w:pPr>
            <w:r w:rsidRPr="00B8585E">
              <w:rPr>
                <w:b/>
                <w:color w:val="000000"/>
                <w:spacing w:val="-6"/>
              </w:rPr>
              <w:t>1. Общие сведения</w:t>
            </w:r>
          </w:p>
        </w:tc>
      </w:tr>
      <w:tr w:rsidR="00BC4745" w:rsidRPr="00193116" w:rsidTr="00E5612D">
        <w:trPr>
          <w:gridAfter w:val="2"/>
          <w:wAfter w:w="32" w:type="dxa"/>
          <w:trHeight w:hRule="exact" w:val="394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  <w:r w:rsidRPr="00193116">
              <w:rPr>
                <w:color w:val="000000"/>
                <w:spacing w:val="-2"/>
              </w:rPr>
              <w:t>Муниципальное образование</w:t>
            </w:r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2"/>
          <w:wAfter w:w="32" w:type="dxa"/>
          <w:trHeight w:hRule="exact" w:val="374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  <w:r w:rsidRPr="00193116">
              <w:rPr>
                <w:color w:val="000000"/>
                <w:spacing w:val="-5"/>
              </w:rPr>
              <w:t>Населенный пункт</w:t>
            </w:r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2"/>
          <w:wAfter w:w="32" w:type="dxa"/>
          <w:trHeight w:hRule="exact" w:val="355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  <w:r w:rsidRPr="00193116">
              <w:rPr>
                <w:color w:val="000000"/>
                <w:spacing w:val="-4"/>
              </w:rPr>
              <w:t>Дата рождения (день, месяц, год)</w:t>
            </w:r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2"/>
          <w:wAfter w:w="32" w:type="dxa"/>
          <w:trHeight w:hRule="exact" w:val="384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  <w:r w:rsidRPr="00193116">
              <w:rPr>
                <w:color w:val="000000"/>
                <w:spacing w:val="-5"/>
              </w:rPr>
              <w:t>Место рождения</w:t>
            </w:r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2"/>
          <w:wAfter w:w="32" w:type="dxa"/>
          <w:trHeight w:hRule="exact" w:val="355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  <w:r w:rsidRPr="00193116">
              <w:rPr>
                <w:b/>
                <w:bCs/>
                <w:color w:val="000000"/>
                <w:spacing w:val="-4"/>
              </w:rPr>
              <w:t>2. Работа</w:t>
            </w:r>
          </w:p>
        </w:tc>
      </w:tr>
      <w:tr w:rsidR="00BC4745" w:rsidRPr="00193116" w:rsidTr="00E5612D">
        <w:trPr>
          <w:gridAfter w:val="2"/>
          <w:wAfter w:w="32" w:type="dxa"/>
          <w:trHeight w:hRule="exact" w:val="931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78" w:lineRule="exact"/>
              <w:ind w:firstLine="19"/>
            </w:pPr>
            <w:r w:rsidRPr="00193116">
              <w:rPr>
                <w:color w:val="000000"/>
                <w:spacing w:val="2"/>
              </w:rPr>
              <w:t xml:space="preserve">Место          работы          (наименование </w:t>
            </w:r>
            <w:r w:rsidRPr="00193116">
              <w:rPr>
                <w:color w:val="000000"/>
                <w:spacing w:val="-1"/>
              </w:rPr>
              <w:t>образовательного   учреждения      в   со</w:t>
            </w:r>
            <w:r w:rsidRPr="00193116">
              <w:rPr>
                <w:color w:val="000000"/>
                <w:spacing w:val="-1"/>
              </w:rPr>
              <w:softHyphen/>
            </w:r>
            <w:r w:rsidRPr="00193116">
              <w:rPr>
                <w:color w:val="000000"/>
              </w:rPr>
              <w:t>ответствии с уставом)</w:t>
            </w:r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2"/>
          <w:wAfter w:w="32" w:type="dxa"/>
          <w:trHeight w:hRule="exact" w:val="365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  <w:r w:rsidRPr="00193116">
              <w:rPr>
                <w:color w:val="000000"/>
                <w:spacing w:val="-4"/>
              </w:rPr>
              <w:t>Занимаемая должность</w:t>
            </w:r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2"/>
          <w:wAfter w:w="32" w:type="dxa"/>
          <w:trHeight w:hRule="exact" w:val="922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74" w:lineRule="exact"/>
              <w:ind w:right="134" w:firstLine="10"/>
            </w:pPr>
            <w:r w:rsidRPr="00193116">
              <w:rPr>
                <w:color w:val="000000"/>
                <w:spacing w:val="-4"/>
              </w:rPr>
              <w:t xml:space="preserve">Общий трудовой и педагогический стаж </w:t>
            </w:r>
            <w:r w:rsidRPr="00193116">
              <w:rPr>
                <w:color w:val="000000"/>
                <w:spacing w:val="5"/>
              </w:rPr>
              <w:t xml:space="preserve">(полных лет на  момент заполнения </w:t>
            </w:r>
            <w:r w:rsidRPr="00193116">
              <w:rPr>
                <w:color w:val="000000"/>
                <w:spacing w:val="-3"/>
              </w:rPr>
              <w:t>анкеты)</w:t>
            </w:r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2"/>
          <w:wAfter w:w="32" w:type="dxa"/>
          <w:trHeight w:hRule="exact" w:val="643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78" w:lineRule="exact"/>
              <w:ind w:right="845" w:firstLine="10"/>
            </w:pPr>
            <w:r w:rsidRPr="00193116">
              <w:rPr>
                <w:color w:val="000000"/>
                <w:spacing w:val="1"/>
              </w:rPr>
              <w:t xml:space="preserve">В каких возрастных группах    в </w:t>
            </w:r>
            <w:r w:rsidRPr="00193116">
              <w:rPr>
                <w:color w:val="000000"/>
              </w:rPr>
              <w:t>настоящее время он работает</w:t>
            </w:r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2"/>
          <w:wAfter w:w="32" w:type="dxa"/>
          <w:trHeight w:hRule="exact" w:val="365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  <w:r w:rsidRPr="00193116">
              <w:rPr>
                <w:color w:val="000000"/>
                <w:spacing w:val="-4"/>
              </w:rPr>
              <w:t>Аттестационная категория</w:t>
            </w:r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2"/>
          <w:wAfter w:w="32" w:type="dxa"/>
          <w:trHeight w:hRule="exact" w:val="624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69" w:lineRule="exact"/>
              <w:ind w:right="749" w:firstLine="5"/>
            </w:pPr>
            <w:r w:rsidRPr="00193116">
              <w:rPr>
                <w:color w:val="000000"/>
                <w:spacing w:val="6"/>
              </w:rPr>
              <w:t xml:space="preserve">Почетные   звания   и   награды </w:t>
            </w:r>
            <w:r w:rsidRPr="00193116">
              <w:rPr>
                <w:color w:val="000000"/>
                <w:spacing w:val="-3"/>
              </w:rPr>
              <w:t>(наименования и даты получения)</w:t>
            </w:r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2"/>
          <w:wAfter w:w="32" w:type="dxa"/>
          <w:trHeight w:hRule="exact" w:val="1008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322" w:lineRule="exact"/>
              <w:ind w:right="298" w:hanging="19"/>
            </w:pPr>
            <w:r w:rsidRPr="00193116">
              <w:rPr>
                <w:color w:val="000000"/>
                <w:spacing w:val="1"/>
              </w:rPr>
              <w:t xml:space="preserve">Послужной   список  (места  и   сроки </w:t>
            </w:r>
            <w:r w:rsidRPr="00193116">
              <w:rPr>
                <w:color w:val="000000"/>
              </w:rPr>
              <w:t>работы за последние 10 лет)</w:t>
            </w:r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2"/>
          <w:wAfter w:w="32" w:type="dxa"/>
          <w:trHeight w:hRule="exact" w:val="422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  <w:r w:rsidRPr="00193116">
              <w:rPr>
                <w:b/>
                <w:bCs/>
                <w:color w:val="000000"/>
                <w:spacing w:val="-4"/>
              </w:rPr>
              <w:lastRenderedPageBreak/>
              <w:t>3. Образование</w:t>
            </w:r>
          </w:p>
        </w:tc>
      </w:tr>
      <w:tr w:rsidR="00BC4745" w:rsidRPr="00193116" w:rsidTr="00E5612D">
        <w:trPr>
          <w:gridAfter w:val="1"/>
          <w:wAfter w:w="18" w:type="dxa"/>
          <w:trHeight w:hRule="exact" w:val="1027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88" w:lineRule="exact"/>
              <w:ind w:left="14" w:right="216"/>
            </w:pPr>
            <w:r w:rsidRPr="00193116">
              <w:rPr>
                <w:color w:val="000000"/>
                <w:spacing w:val="3"/>
              </w:rPr>
              <w:t xml:space="preserve">Название, год окончания учреждения </w:t>
            </w:r>
            <w:r w:rsidRPr="00193116">
              <w:rPr>
                <w:color w:val="000000"/>
              </w:rPr>
              <w:t xml:space="preserve">профессионального образования, </w:t>
            </w:r>
            <w:r w:rsidRPr="00193116">
              <w:rPr>
                <w:color w:val="000000"/>
                <w:spacing w:val="-2"/>
              </w:rPr>
              <w:t>факультет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662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83" w:lineRule="exact"/>
              <w:ind w:left="10" w:right="466"/>
            </w:pPr>
            <w:r w:rsidRPr="00193116">
              <w:rPr>
                <w:color w:val="000000"/>
                <w:spacing w:val="1"/>
              </w:rPr>
              <w:t xml:space="preserve">Специальность, квалификация     по </w:t>
            </w:r>
            <w:r w:rsidRPr="00193116">
              <w:rPr>
                <w:color w:val="000000"/>
                <w:spacing w:val="-2"/>
              </w:rPr>
              <w:t>диплому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1488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83" w:lineRule="exact"/>
              <w:ind w:right="173" w:hanging="29"/>
            </w:pPr>
            <w:r w:rsidRPr="00193116">
              <w:rPr>
                <w:color w:val="000000"/>
              </w:rPr>
              <w:t xml:space="preserve">Дополнительное профессиональное </w:t>
            </w:r>
            <w:r w:rsidRPr="00193116">
              <w:rPr>
                <w:color w:val="000000"/>
                <w:spacing w:val="5"/>
              </w:rPr>
              <w:t xml:space="preserve">образование  за  последние  три  года </w:t>
            </w:r>
            <w:r w:rsidRPr="00193116">
              <w:rPr>
                <w:color w:val="000000"/>
                <w:spacing w:val="1"/>
              </w:rPr>
              <w:t xml:space="preserve">(наименования образовательных </w:t>
            </w:r>
            <w:r w:rsidRPr="00193116">
              <w:rPr>
                <w:color w:val="000000"/>
                <w:spacing w:val="-3"/>
              </w:rPr>
              <w:t xml:space="preserve">программ, модулей, стажировок и т. п., </w:t>
            </w:r>
            <w:r w:rsidRPr="00193116">
              <w:rPr>
                <w:color w:val="000000"/>
              </w:rPr>
              <w:t>места и сроки их получения)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653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74" w:lineRule="exact"/>
              <w:ind w:left="24" w:right="1056"/>
            </w:pPr>
            <w:r w:rsidRPr="00193116">
              <w:rPr>
                <w:color w:val="000000"/>
                <w:spacing w:val="3"/>
              </w:rPr>
              <w:t xml:space="preserve">Основные публикации (в т. ч. </w:t>
            </w:r>
            <w:r w:rsidRPr="00193116">
              <w:rPr>
                <w:color w:val="000000"/>
                <w:spacing w:val="-1"/>
              </w:rPr>
              <w:t>брошюры, книги)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355"/>
        </w:trPr>
        <w:tc>
          <w:tcPr>
            <w:tcW w:w="9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ind w:left="19"/>
            </w:pPr>
            <w:r w:rsidRPr="00193116">
              <w:rPr>
                <w:b/>
                <w:bCs/>
                <w:color w:val="000000"/>
                <w:spacing w:val="-3"/>
              </w:rPr>
              <w:t xml:space="preserve">4. Конкурсное </w:t>
            </w:r>
            <w:r w:rsidRPr="00441BC5">
              <w:rPr>
                <w:b/>
                <w:bCs/>
                <w:color w:val="000000"/>
                <w:spacing w:val="-3"/>
              </w:rPr>
              <w:t xml:space="preserve">задание </w:t>
            </w:r>
            <w:r w:rsidRPr="00441BC5">
              <w:rPr>
                <w:b/>
                <w:color w:val="000000"/>
              </w:rPr>
              <w:t>«Педагогическое мероприятие с детьми».</w:t>
            </w:r>
          </w:p>
        </w:tc>
      </w:tr>
      <w:tr w:rsidR="00BC4745" w:rsidRPr="00193116" w:rsidTr="00E5612D">
        <w:trPr>
          <w:gridAfter w:val="1"/>
          <w:wAfter w:w="18" w:type="dxa"/>
          <w:trHeight w:hRule="exact" w:val="365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A85B23" w:rsidRDefault="00BC4745" w:rsidP="00E5612D">
            <w:pPr>
              <w:shd w:val="clear" w:color="auto" w:fill="FFFFFF"/>
              <w:ind w:left="14"/>
              <w:rPr>
                <w:b/>
              </w:rPr>
            </w:pPr>
            <w:r w:rsidRPr="00A85B23">
              <w:rPr>
                <w:b/>
                <w:color w:val="000000"/>
                <w:spacing w:val="-5"/>
              </w:rPr>
              <w:t>Тема работы с детьми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374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A85B23" w:rsidRDefault="00BC4745" w:rsidP="00E5612D">
            <w:pPr>
              <w:shd w:val="clear" w:color="auto" w:fill="FFFFFF"/>
              <w:ind w:left="29"/>
              <w:rPr>
                <w:b/>
              </w:rPr>
            </w:pPr>
            <w:r w:rsidRPr="00A85B23">
              <w:rPr>
                <w:b/>
                <w:color w:val="000000"/>
                <w:spacing w:val="-4"/>
              </w:rPr>
              <w:t>Возрастная группа детей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365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A85B23" w:rsidRDefault="00BC4745" w:rsidP="00E5612D">
            <w:pPr>
              <w:shd w:val="clear" w:color="auto" w:fill="FFFFFF"/>
              <w:ind w:left="34"/>
              <w:rPr>
                <w:b/>
              </w:rPr>
            </w:pPr>
            <w:r w:rsidRPr="00A85B23">
              <w:rPr>
                <w:b/>
                <w:color w:val="000000"/>
                <w:spacing w:val="-4"/>
              </w:rPr>
              <w:t>Необходимое оборудование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365"/>
        </w:trPr>
        <w:tc>
          <w:tcPr>
            <w:tcW w:w="9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ind w:left="29"/>
            </w:pPr>
            <w:r w:rsidRPr="00193116">
              <w:rPr>
                <w:b/>
                <w:bCs/>
                <w:color w:val="000000"/>
                <w:spacing w:val="-6"/>
              </w:rPr>
              <w:t>5. Общественная деятельность.</w:t>
            </w:r>
          </w:p>
        </w:tc>
      </w:tr>
      <w:tr w:rsidR="00BC4745" w:rsidRPr="00193116" w:rsidTr="00E5612D">
        <w:trPr>
          <w:gridAfter w:val="1"/>
          <w:wAfter w:w="18" w:type="dxa"/>
          <w:trHeight w:hRule="exact" w:val="950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74" w:lineRule="exact"/>
              <w:ind w:left="24" w:right="187"/>
            </w:pPr>
            <w:r w:rsidRPr="00193116">
              <w:rPr>
                <w:color w:val="000000"/>
                <w:spacing w:val="-1"/>
              </w:rPr>
              <w:t xml:space="preserve">Участие в общественных организациях </w:t>
            </w:r>
            <w:r w:rsidRPr="00193116">
              <w:rPr>
                <w:color w:val="000000"/>
                <w:spacing w:val="2"/>
              </w:rPr>
              <w:t xml:space="preserve">(наименование направление </w:t>
            </w:r>
            <w:r w:rsidRPr="00193116">
              <w:rPr>
                <w:color w:val="000000"/>
              </w:rPr>
              <w:t>деятельности и дата вступления)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634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69" w:lineRule="exact"/>
              <w:ind w:left="24" w:right="202"/>
            </w:pPr>
            <w:r w:rsidRPr="00193116">
              <w:rPr>
                <w:color w:val="000000"/>
                <w:spacing w:val="2"/>
              </w:rPr>
              <w:t xml:space="preserve">Участие    в    работе    методического </w:t>
            </w:r>
            <w:r w:rsidRPr="00193116">
              <w:rPr>
                <w:color w:val="000000"/>
                <w:spacing w:val="-2"/>
              </w:rPr>
              <w:t>объединения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1555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69" w:lineRule="exact"/>
              <w:ind w:left="24" w:right="240"/>
            </w:pPr>
            <w:r w:rsidRPr="00193116">
              <w:rPr>
                <w:color w:val="000000"/>
                <w:spacing w:val="3"/>
              </w:rPr>
              <w:t xml:space="preserve">Участие в  разработке  и  реализации </w:t>
            </w:r>
            <w:r w:rsidRPr="00193116">
              <w:rPr>
                <w:color w:val="000000"/>
                <w:spacing w:val="-2"/>
              </w:rPr>
              <w:t xml:space="preserve">муниципальных, региональных, </w:t>
            </w:r>
            <w:r w:rsidRPr="00193116">
              <w:rPr>
                <w:color w:val="000000"/>
              </w:rPr>
              <w:t xml:space="preserve">федеральных,    международных </w:t>
            </w:r>
            <w:r w:rsidRPr="00193116">
              <w:rPr>
                <w:color w:val="000000"/>
                <w:spacing w:val="4"/>
              </w:rPr>
              <w:t xml:space="preserve">программ  и  проектов  (с  указанием </w:t>
            </w:r>
            <w:r w:rsidRPr="00193116">
              <w:rPr>
                <w:color w:val="000000"/>
                <w:spacing w:val="-2"/>
              </w:rPr>
              <w:t>статуса участия)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365"/>
        </w:trPr>
        <w:tc>
          <w:tcPr>
            <w:tcW w:w="9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  <w:r w:rsidRPr="00193116">
              <w:rPr>
                <w:b/>
                <w:bCs/>
                <w:color w:val="000000"/>
                <w:spacing w:val="-3"/>
              </w:rPr>
              <w:t>6. Досуг</w:t>
            </w:r>
          </w:p>
        </w:tc>
      </w:tr>
      <w:tr w:rsidR="00BC4745" w:rsidRPr="00193116" w:rsidTr="00E5612D">
        <w:trPr>
          <w:gridAfter w:val="1"/>
          <w:wAfter w:w="18" w:type="dxa"/>
          <w:trHeight w:hRule="exact" w:val="394"/>
        </w:trPr>
        <w:tc>
          <w:tcPr>
            <w:tcW w:w="9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ind w:left="5"/>
            </w:pPr>
            <w:r w:rsidRPr="00193116">
              <w:rPr>
                <w:color w:val="000000"/>
                <w:spacing w:val="-3"/>
              </w:rPr>
              <w:t>Хобби:</w:t>
            </w:r>
          </w:p>
        </w:tc>
      </w:tr>
      <w:tr w:rsidR="00BC4745" w:rsidRPr="00193116" w:rsidTr="00E5612D">
        <w:trPr>
          <w:gridAfter w:val="1"/>
          <w:wAfter w:w="18" w:type="dxa"/>
          <w:trHeight w:hRule="exact" w:val="365"/>
        </w:trPr>
        <w:tc>
          <w:tcPr>
            <w:tcW w:w="9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270D0C" w:rsidRDefault="00BC4745" w:rsidP="00E5612D">
            <w:pPr>
              <w:shd w:val="clear" w:color="auto" w:fill="FFFFFF"/>
              <w:ind w:left="38"/>
              <w:rPr>
                <w:b/>
              </w:rPr>
            </w:pPr>
            <w:r w:rsidRPr="00270D0C">
              <w:rPr>
                <w:b/>
                <w:color w:val="000000"/>
                <w:spacing w:val="-5"/>
              </w:rPr>
              <w:t>7. Контакты.</w:t>
            </w:r>
          </w:p>
        </w:tc>
      </w:tr>
      <w:tr w:rsidR="00BC4745" w:rsidRPr="00193116" w:rsidTr="00E5612D">
        <w:trPr>
          <w:gridAfter w:val="1"/>
          <w:wAfter w:w="18" w:type="dxa"/>
          <w:trHeight w:hRule="exact" w:val="374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ind w:left="38"/>
            </w:pPr>
            <w:r w:rsidRPr="00193116">
              <w:rPr>
                <w:color w:val="000000"/>
                <w:spacing w:val="-5"/>
              </w:rPr>
              <w:t>Рабочий адрес с индексом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365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ind w:left="24"/>
            </w:pPr>
            <w:r w:rsidRPr="00193116">
              <w:rPr>
                <w:color w:val="000000"/>
                <w:spacing w:val="-4"/>
              </w:rPr>
              <w:t>Домашний адрес с индексом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634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74" w:lineRule="exact"/>
              <w:ind w:left="34" w:right="514" w:firstLine="14"/>
            </w:pPr>
            <w:r w:rsidRPr="00193116">
              <w:rPr>
                <w:color w:val="000000"/>
              </w:rPr>
              <w:t xml:space="preserve">Рабочий телефон с междугородним </w:t>
            </w:r>
            <w:r w:rsidRPr="00193116">
              <w:rPr>
                <w:color w:val="000000"/>
                <w:spacing w:val="-7"/>
              </w:rPr>
              <w:t>кодом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643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74" w:lineRule="exact"/>
              <w:ind w:left="10" w:right="216" w:hanging="14"/>
            </w:pPr>
            <w:r w:rsidRPr="00193116">
              <w:rPr>
                <w:color w:val="000000"/>
                <w:spacing w:val="2"/>
              </w:rPr>
              <w:t xml:space="preserve">Домашний телефон с междугородним </w:t>
            </w:r>
            <w:r w:rsidRPr="00193116">
              <w:rPr>
                <w:color w:val="000000"/>
                <w:spacing w:val="-6"/>
              </w:rPr>
              <w:t>кодом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634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74" w:lineRule="exact"/>
              <w:ind w:left="34" w:right="226" w:firstLine="10"/>
            </w:pPr>
            <w:r w:rsidRPr="00193116">
              <w:rPr>
                <w:color w:val="000000"/>
                <w:spacing w:val="-2"/>
              </w:rPr>
              <w:t xml:space="preserve">Мобильный телефон с междугородним </w:t>
            </w:r>
            <w:r w:rsidRPr="00193116">
              <w:rPr>
                <w:color w:val="000000"/>
                <w:spacing w:val="-7"/>
              </w:rPr>
              <w:t>кодом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355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ind w:left="34"/>
            </w:pPr>
            <w:r w:rsidRPr="00193116">
              <w:rPr>
                <w:color w:val="000000"/>
                <w:spacing w:val="-5"/>
              </w:rPr>
              <w:t>Факс с междугородним кодом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365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ind w:left="29"/>
            </w:pPr>
            <w:r w:rsidRPr="00193116">
              <w:rPr>
                <w:color w:val="000000"/>
                <w:spacing w:val="-4"/>
              </w:rPr>
              <w:t>Рабочая электронная почта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374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ind w:left="14"/>
            </w:pPr>
            <w:r w:rsidRPr="00193116">
              <w:rPr>
                <w:color w:val="000000"/>
                <w:spacing w:val="-3"/>
              </w:rPr>
              <w:t>Личная электронная почта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441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C069F7" w:rsidRDefault="00BC4745" w:rsidP="00E5612D">
            <w:pPr>
              <w:shd w:val="clear" w:color="auto" w:fill="FFFFFF"/>
              <w:ind w:left="34"/>
              <w:rPr>
                <w:b/>
                <w:spacing w:val="-5"/>
              </w:rPr>
            </w:pPr>
            <w:r>
              <w:rPr>
                <w:b/>
                <w:spacing w:val="-2"/>
              </w:rPr>
              <w:t>8. Документы</w:t>
            </w:r>
          </w:p>
          <w:p w:rsidR="00BC4745" w:rsidRPr="00C069F7" w:rsidRDefault="00BC4745" w:rsidP="00E5612D">
            <w:pPr>
              <w:shd w:val="clear" w:color="auto" w:fill="FFFFFF"/>
              <w:ind w:left="34"/>
              <w:rPr>
                <w:b/>
              </w:rPr>
            </w:pP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C069F7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584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Default="00BC4745" w:rsidP="00E5612D">
            <w:pPr>
              <w:shd w:val="clear" w:color="auto" w:fill="FFFFFF"/>
              <w:ind w:left="34"/>
              <w:rPr>
                <w:spacing w:val="-2"/>
              </w:rPr>
            </w:pPr>
            <w:r w:rsidRPr="00C660D8">
              <w:rPr>
                <w:spacing w:val="-2"/>
              </w:rPr>
              <w:lastRenderedPageBreak/>
              <w:t>Паспорт</w:t>
            </w:r>
            <w:r>
              <w:rPr>
                <w:spacing w:val="-2"/>
              </w:rPr>
              <w:t xml:space="preserve"> (серия, номер, кем и когда выдан)</w:t>
            </w:r>
          </w:p>
          <w:p w:rsidR="00BC4745" w:rsidRPr="00C660D8" w:rsidRDefault="00BC4745" w:rsidP="00E5612D">
            <w:pPr>
              <w:shd w:val="clear" w:color="auto" w:fill="FFFFFF"/>
              <w:ind w:left="34"/>
              <w:rPr>
                <w:spacing w:val="-2"/>
              </w:rPr>
            </w:pPr>
            <w:r>
              <w:rPr>
                <w:spacing w:val="-2"/>
              </w:rPr>
              <w:t>(копия прилагается)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C069F7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423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C660D8" w:rsidRDefault="00BC4745" w:rsidP="00E5612D">
            <w:pPr>
              <w:shd w:val="clear" w:color="auto" w:fill="FFFFFF"/>
              <w:ind w:left="34"/>
              <w:rPr>
                <w:spacing w:val="-2"/>
              </w:rPr>
            </w:pPr>
            <w:r>
              <w:rPr>
                <w:spacing w:val="-2"/>
              </w:rPr>
              <w:t>ИНН (копия прилагается)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C069F7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841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Default="00BC4745" w:rsidP="00E5612D">
            <w:pPr>
              <w:shd w:val="clear" w:color="auto" w:fill="FFFFFF"/>
              <w:ind w:left="34"/>
              <w:rPr>
                <w:spacing w:val="-2"/>
              </w:rPr>
            </w:pPr>
            <w:r>
              <w:rPr>
                <w:spacing w:val="-2"/>
              </w:rPr>
              <w:t>Свидетельство пенсионного государственного страхования (копия прилагается)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C069F7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1167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C069F7" w:rsidRDefault="00A85B23" w:rsidP="00E5612D">
            <w:pPr>
              <w:shd w:val="clear" w:color="auto" w:fill="FFFFFF"/>
              <w:ind w:left="34"/>
              <w:rPr>
                <w:b/>
                <w:spacing w:val="-5"/>
              </w:rPr>
            </w:pPr>
            <w:r>
              <w:rPr>
                <w:b/>
                <w:spacing w:val="-2"/>
              </w:rPr>
              <w:t>9</w:t>
            </w:r>
            <w:r w:rsidR="00BC4745" w:rsidRPr="00C069F7">
              <w:rPr>
                <w:b/>
                <w:spacing w:val="-2"/>
              </w:rPr>
              <w:t>. Интернет адрес странички конкурсанта на  сайте образовательной организации</w:t>
            </w:r>
            <w:r w:rsidR="00BC4745" w:rsidRPr="00C069F7">
              <w:rPr>
                <w:b/>
                <w:spacing w:val="-5"/>
              </w:rPr>
              <w:t>, где р</w:t>
            </w:r>
            <w:r w:rsidR="00BC4745">
              <w:rPr>
                <w:b/>
                <w:spacing w:val="-5"/>
              </w:rPr>
              <w:t>азмещено « Интернет-портфолио» к</w:t>
            </w:r>
            <w:r w:rsidR="00BC4745" w:rsidRPr="00C069F7">
              <w:rPr>
                <w:b/>
                <w:spacing w:val="-5"/>
              </w:rPr>
              <w:t>онкурсанта</w:t>
            </w:r>
          </w:p>
          <w:p w:rsidR="00BC4745" w:rsidRPr="00C069F7" w:rsidRDefault="00BC4745" w:rsidP="00E5612D">
            <w:pPr>
              <w:shd w:val="clear" w:color="auto" w:fill="FFFFFF"/>
              <w:ind w:left="34"/>
              <w:rPr>
                <w:b/>
                <w:spacing w:val="-2"/>
              </w:rPr>
            </w:pP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C069F7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827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Default="00BC4745" w:rsidP="00A85B23">
            <w:pPr>
              <w:shd w:val="clear" w:color="auto" w:fill="FFFFFF"/>
              <w:ind w:left="34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  <w:r w:rsidR="00A85B23">
              <w:rPr>
                <w:b/>
                <w:spacing w:val="-2"/>
              </w:rPr>
              <w:t>0</w:t>
            </w:r>
            <w:r>
              <w:rPr>
                <w:b/>
                <w:spacing w:val="-2"/>
              </w:rPr>
              <w:t>. Ссылка на видео ролик «Визитная карточка», размещенный  в облачном хранилище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C069F7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gridAfter w:val="1"/>
          <w:wAfter w:w="18" w:type="dxa"/>
          <w:trHeight w:hRule="exact" w:val="1126"/>
        </w:trPr>
        <w:tc>
          <w:tcPr>
            <w:tcW w:w="4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C069F7" w:rsidRDefault="00BC4745" w:rsidP="00A85B23">
            <w:pPr>
              <w:shd w:val="clear" w:color="auto" w:fill="FFFFFF"/>
              <w:ind w:left="34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  <w:r w:rsidR="00A85B23">
              <w:rPr>
                <w:b/>
                <w:spacing w:val="-2"/>
              </w:rPr>
              <w:t>1</w:t>
            </w:r>
            <w:r w:rsidRPr="00C069F7">
              <w:rPr>
                <w:b/>
                <w:spacing w:val="-2"/>
              </w:rPr>
              <w:t xml:space="preserve">. Ссылка на видео ролик «Педагогическое мероприятие с детьми»,  размещенный  в облачном  хранилище  </w:t>
            </w:r>
          </w:p>
        </w:tc>
        <w:tc>
          <w:tcPr>
            <w:tcW w:w="4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C069F7" w:rsidRDefault="00BC4745" w:rsidP="00E5612D">
            <w:pPr>
              <w:shd w:val="clear" w:color="auto" w:fill="FFFFFF"/>
              <w:rPr>
                <w:b/>
                <w:spacing w:val="-2"/>
              </w:rPr>
            </w:pPr>
          </w:p>
        </w:tc>
      </w:tr>
      <w:tr w:rsidR="00BC4745" w:rsidRPr="00193116" w:rsidTr="00E5612D">
        <w:trPr>
          <w:trHeight w:hRule="exact" w:val="365"/>
        </w:trPr>
        <w:tc>
          <w:tcPr>
            <w:tcW w:w="9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A85B23">
            <w:pPr>
              <w:shd w:val="clear" w:color="auto" w:fill="FFFFFF"/>
              <w:ind w:left="48"/>
            </w:pPr>
            <w:r>
              <w:rPr>
                <w:b/>
                <w:bCs/>
                <w:color w:val="000000"/>
                <w:spacing w:val="-5"/>
              </w:rPr>
              <w:t>1</w:t>
            </w:r>
            <w:r w:rsidR="00A85B23">
              <w:rPr>
                <w:b/>
                <w:bCs/>
                <w:color w:val="000000"/>
                <w:spacing w:val="-5"/>
              </w:rPr>
              <w:t>2</w:t>
            </w:r>
            <w:r w:rsidRPr="00193116">
              <w:rPr>
                <w:b/>
                <w:bCs/>
                <w:color w:val="000000"/>
                <w:spacing w:val="-5"/>
              </w:rPr>
              <w:t>. Профессиональные ценности.</w:t>
            </w:r>
          </w:p>
        </w:tc>
      </w:tr>
      <w:tr w:rsidR="00BC4745" w:rsidRPr="00193116" w:rsidTr="00E5612D">
        <w:trPr>
          <w:trHeight w:hRule="exact" w:val="365"/>
        </w:trPr>
        <w:tc>
          <w:tcPr>
            <w:tcW w:w="4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ind w:left="34"/>
            </w:pPr>
            <w:r w:rsidRPr="00193116">
              <w:rPr>
                <w:color w:val="000000"/>
                <w:spacing w:val="-4"/>
              </w:rPr>
              <w:t>Педагогическое кредо участника</w:t>
            </w:r>
          </w:p>
        </w:tc>
        <w:tc>
          <w:tcPr>
            <w:tcW w:w="4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trHeight w:hRule="exact" w:val="374"/>
        </w:trPr>
        <w:tc>
          <w:tcPr>
            <w:tcW w:w="4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ind w:left="38"/>
            </w:pPr>
            <w:r w:rsidRPr="00193116">
              <w:rPr>
                <w:color w:val="000000"/>
                <w:spacing w:val="-5"/>
              </w:rPr>
              <w:t>Почему нравится работать в ДОО?</w:t>
            </w:r>
          </w:p>
        </w:tc>
        <w:tc>
          <w:tcPr>
            <w:tcW w:w="4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trHeight w:hRule="exact" w:val="653"/>
        </w:trPr>
        <w:tc>
          <w:tcPr>
            <w:tcW w:w="4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83" w:lineRule="exact"/>
              <w:ind w:left="19" w:right="264" w:hanging="14"/>
            </w:pPr>
            <w:r w:rsidRPr="00193116">
              <w:rPr>
                <w:color w:val="000000"/>
                <w:spacing w:val="1"/>
              </w:rPr>
              <w:t xml:space="preserve">Профессиональные и личностные </w:t>
            </w:r>
            <w:r w:rsidRPr="00193116">
              <w:rPr>
                <w:color w:val="000000"/>
                <w:spacing w:val="-3"/>
              </w:rPr>
              <w:t>ценности, наиболее близкие участнику</w:t>
            </w:r>
          </w:p>
        </w:tc>
        <w:tc>
          <w:tcPr>
            <w:tcW w:w="4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trHeight w:hRule="exact" w:val="643"/>
        </w:trPr>
        <w:tc>
          <w:tcPr>
            <w:tcW w:w="4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69" w:lineRule="exact"/>
              <w:ind w:left="19" w:right="206" w:hanging="14"/>
            </w:pPr>
            <w:r w:rsidRPr="00193116">
              <w:rPr>
                <w:color w:val="000000"/>
                <w:spacing w:val="3"/>
              </w:rPr>
              <w:t xml:space="preserve">В чем, по мнению участника, состоит </w:t>
            </w:r>
            <w:r w:rsidRPr="00193116">
              <w:rPr>
                <w:color w:val="000000"/>
                <w:spacing w:val="-1"/>
              </w:rPr>
              <w:t>основная миссия воспитателя</w:t>
            </w:r>
          </w:p>
        </w:tc>
        <w:tc>
          <w:tcPr>
            <w:tcW w:w="4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</w:pPr>
          </w:p>
        </w:tc>
      </w:tr>
      <w:tr w:rsidR="00BC4745" w:rsidRPr="00193116" w:rsidTr="00E5612D">
        <w:trPr>
          <w:trHeight w:hRule="exact" w:val="365"/>
        </w:trPr>
        <w:tc>
          <w:tcPr>
            <w:tcW w:w="9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ind w:left="48"/>
            </w:pPr>
            <w:r w:rsidRPr="00193116">
              <w:rPr>
                <w:b/>
                <w:bCs/>
                <w:color w:val="000000"/>
                <w:spacing w:val="-7"/>
              </w:rPr>
              <w:t>1</w:t>
            </w:r>
            <w:r>
              <w:rPr>
                <w:b/>
                <w:bCs/>
                <w:color w:val="000000"/>
                <w:spacing w:val="-7"/>
              </w:rPr>
              <w:t>3</w:t>
            </w:r>
            <w:r w:rsidRPr="00193116">
              <w:rPr>
                <w:b/>
                <w:bCs/>
                <w:color w:val="000000"/>
                <w:spacing w:val="-7"/>
              </w:rPr>
              <w:t>. Приложения.</w:t>
            </w:r>
          </w:p>
        </w:tc>
      </w:tr>
      <w:tr w:rsidR="00BC4745" w:rsidRPr="00193116" w:rsidTr="00E5612D">
        <w:trPr>
          <w:trHeight w:hRule="exact" w:val="969"/>
        </w:trPr>
        <w:tc>
          <w:tcPr>
            <w:tcW w:w="9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745" w:rsidRPr="00193116" w:rsidRDefault="00BC4745" w:rsidP="00E5612D">
            <w:pPr>
              <w:shd w:val="clear" w:color="auto" w:fill="FFFFFF"/>
              <w:spacing w:line="269" w:lineRule="exact"/>
              <w:ind w:left="24" w:right="298" w:hanging="10"/>
            </w:pPr>
            <w:r w:rsidRPr="00193116">
              <w:rPr>
                <w:color w:val="000000"/>
                <w:spacing w:val="-1"/>
              </w:rPr>
              <w:t xml:space="preserve">Интересные сведения об участнике, не раскрытые предыдущими разделами (не более </w:t>
            </w:r>
            <w:r w:rsidRPr="00193116">
              <w:rPr>
                <w:color w:val="000000"/>
                <w:spacing w:val="-6"/>
              </w:rPr>
              <w:t>500 слов).</w:t>
            </w:r>
          </w:p>
        </w:tc>
      </w:tr>
    </w:tbl>
    <w:p w:rsidR="00BC4745" w:rsidRDefault="00BC4745" w:rsidP="00BC4745">
      <w:pPr>
        <w:shd w:val="clear" w:color="auto" w:fill="FFFFFF"/>
        <w:ind w:left="170"/>
        <w:rPr>
          <w:color w:val="000000"/>
          <w:spacing w:val="-3"/>
        </w:rPr>
      </w:pPr>
    </w:p>
    <w:p w:rsidR="00BC4745" w:rsidRDefault="00BC4745" w:rsidP="00BC4745">
      <w:pPr>
        <w:shd w:val="clear" w:color="auto" w:fill="FFFFFF"/>
        <w:ind w:left="170"/>
        <w:rPr>
          <w:color w:val="000000"/>
          <w:spacing w:val="-3"/>
        </w:rPr>
      </w:pPr>
      <w:r w:rsidRPr="00193116">
        <w:rPr>
          <w:color w:val="000000"/>
          <w:spacing w:val="-3"/>
        </w:rPr>
        <w:t>Правильность сведений, представленных в информационной карте, подтверждаю:</w:t>
      </w:r>
    </w:p>
    <w:p w:rsidR="00BC4745" w:rsidRDefault="00BC4745" w:rsidP="00BC4745">
      <w:pPr>
        <w:shd w:val="clear" w:color="auto" w:fill="FFFFFF"/>
        <w:ind w:left="170"/>
        <w:rPr>
          <w:color w:val="000000"/>
          <w:spacing w:val="-3"/>
        </w:rPr>
      </w:pPr>
    </w:p>
    <w:p w:rsidR="00BC4745" w:rsidRPr="00193116" w:rsidRDefault="00BC4745" w:rsidP="00BC4745">
      <w:pPr>
        <w:shd w:val="clear" w:color="auto" w:fill="FFFFFF"/>
        <w:ind w:left="170"/>
      </w:pPr>
      <w:r>
        <w:t>_____________________________     ________________________________________</w:t>
      </w:r>
    </w:p>
    <w:p w:rsidR="00BC4745" w:rsidRPr="00193116" w:rsidRDefault="00BC4745" w:rsidP="00BC4745">
      <w:pPr>
        <w:shd w:val="clear" w:color="auto" w:fill="FFFFFF"/>
      </w:pPr>
      <w:r>
        <w:rPr>
          <w:color w:val="000000"/>
          <w:spacing w:val="-5"/>
        </w:rPr>
        <w:t xml:space="preserve">                         </w:t>
      </w:r>
      <w:r w:rsidRPr="00193116">
        <w:rPr>
          <w:color w:val="000000"/>
          <w:spacing w:val="-5"/>
        </w:rPr>
        <w:t>(подпись)</w:t>
      </w:r>
      <w:r>
        <w:rPr>
          <w:color w:val="000000"/>
          <w:spacing w:val="-5"/>
        </w:rPr>
        <w:t xml:space="preserve"> </w:t>
      </w:r>
      <w:r w:rsidRPr="00193116">
        <w:t xml:space="preserve">          </w:t>
      </w:r>
      <w:r>
        <w:t xml:space="preserve">                      </w:t>
      </w:r>
      <w:r w:rsidRPr="00193116">
        <w:t xml:space="preserve">        </w:t>
      </w:r>
      <w:r w:rsidRPr="00193116">
        <w:rPr>
          <w:color w:val="000000"/>
          <w:spacing w:val="-4"/>
        </w:rPr>
        <w:t>(фамилия, имя, отчество участника)</w:t>
      </w:r>
    </w:p>
    <w:p w:rsidR="00BC4745" w:rsidRPr="005E4D5D" w:rsidRDefault="00BC4745" w:rsidP="00BC4745">
      <w:pPr>
        <w:shd w:val="clear" w:color="auto" w:fill="FFFFFF"/>
        <w:spacing w:before="341"/>
        <w:ind w:left="2918"/>
        <w:rPr>
          <w:sz w:val="28"/>
          <w:szCs w:val="28"/>
        </w:rPr>
      </w:pPr>
      <w:r w:rsidRPr="00193116">
        <w:rPr>
          <w:color w:val="000000"/>
          <w:spacing w:val="-1"/>
        </w:rPr>
        <w:t xml:space="preserve">                      </w:t>
      </w:r>
      <w:r>
        <w:rPr>
          <w:color w:val="000000"/>
          <w:spacing w:val="-1"/>
        </w:rPr>
        <w:t>______________________</w:t>
      </w:r>
      <w:r w:rsidRPr="00193116">
        <w:rPr>
          <w:color w:val="000000"/>
          <w:spacing w:val="-1"/>
        </w:rPr>
        <w:t xml:space="preserve">    20      г.</w:t>
      </w:r>
    </w:p>
    <w:p w:rsidR="00FB32CD" w:rsidRDefault="00FB32CD"/>
    <w:sectPr w:rsidR="00FB32CD" w:rsidSect="00C172A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0C" w:rsidRDefault="006D2C0C">
      <w:r>
        <w:separator/>
      </w:r>
    </w:p>
  </w:endnote>
  <w:endnote w:type="continuationSeparator" w:id="0">
    <w:p w:rsidR="006D2C0C" w:rsidRDefault="006D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07" w:rsidRDefault="006D2C0C">
    <w:pPr>
      <w:pStyle w:val="a6"/>
      <w:jc w:val="right"/>
    </w:pPr>
  </w:p>
  <w:p w:rsidR="00B26007" w:rsidRDefault="006D2C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0C" w:rsidRDefault="006D2C0C">
      <w:r>
        <w:separator/>
      </w:r>
    </w:p>
  </w:footnote>
  <w:footnote w:type="continuationSeparator" w:id="0">
    <w:p w:rsidR="006D2C0C" w:rsidRDefault="006D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4C746A"/>
    <w:lvl w:ilvl="0">
      <w:numFmt w:val="bullet"/>
      <w:lvlText w:val="*"/>
      <w:lvlJc w:val="left"/>
    </w:lvl>
  </w:abstractNum>
  <w:abstractNum w:abstractNumId="1" w15:restartNumberingAfterBreak="0">
    <w:nsid w:val="09315081"/>
    <w:multiLevelType w:val="multilevel"/>
    <w:tmpl w:val="DE40F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2772FE1"/>
    <w:multiLevelType w:val="hybridMultilevel"/>
    <w:tmpl w:val="A7EEDD50"/>
    <w:lvl w:ilvl="0" w:tplc="184A470A">
      <w:start w:val="1"/>
      <w:numFmt w:val="decimal"/>
      <w:lvlText w:val="%1."/>
      <w:lvlJc w:val="left"/>
      <w:pPr>
        <w:ind w:left="18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2"/>
    <w:rsid w:val="000C437C"/>
    <w:rsid w:val="00113D4E"/>
    <w:rsid w:val="001A11F6"/>
    <w:rsid w:val="00206AAB"/>
    <w:rsid w:val="00222CE8"/>
    <w:rsid w:val="0025074B"/>
    <w:rsid w:val="00262D1D"/>
    <w:rsid w:val="00366C87"/>
    <w:rsid w:val="003F273D"/>
    <w:rsid w:val="00475811"/>
    <w:rsid w:val="00481202"/>
    <w:rsid w:val="004E0570"/>
    <w:rsid w:val="00523F4A"/>
    <w:rsid w:val="005A471A"/>
    <w:rsid w:val="00606441"/>
    <w:rsid w:val="00634F5D"/>
    <w:rsid w:val="00656069"/>
    <w:rsid w:val="00664A3B"/>
    <w:rsid w:val="006C0EA4"/>
    <w:rsid w:val="006C4EE6"/>
    <w:rsid w:val="006D2C0C"/>
    <w:rsid w:val="006D6988"/>
    <w:rsid w:val="006E69AC"/>
    <w:rsid w:val="00755B99"/>
    <w:rsid w:val="007A6F08"/>
    <w:rsid w:val="007B58AD"/>
    <w:rsid w:val="007F7F75"/>
    <w:rsid w:val="00827CB2"/>
    <w:rsid w:val="009656CA"/>
    <w:rsid w:val="009C395C"/>
    <w:rsid w:val="00A03E62"/>
    <w:rsid w:val="00A85B23"/>
    <w:rsid w:val="00A95ADF"/>
    <w:rsid w:val="00B717DD"/>
    <w:rsid w:val="00BC4745"/>
    <w:rsid w:val="00CD5C54"/>
    <w:rsid w:val="00CE24FA"/>
    <w:rsid w:val="00CF0589"/>
    <w:rsid w:val="00D64362"/>
    <w:rsid w:val="00DB32CB"/>
    <w:rsid w:val="00F431A5"/>
    <w:rsid w:val="00F554A5"/>
    <w:rsid w:val="00FB32CD"/>
    <w:rsid w:val="00F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BE4E6-FEAA-4F4A-AFCB-25368DA9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C4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styleId="a3">
    <w:name w:val="List Paragraph"/>
    <w:basedOn w:val="a"/>
    <w:uiPriority w:val="99"/>
    <w:qFormat/>
    <w:rsid w:val="00BC4745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C47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C4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C47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4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C4745"/>
    <w:rPr>
      <w:rFonts w:cs="Times New Roman"/>
      <w:color w:val="0563C1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C4745"/>
    <w:rPr>
      <w:rFonts w:ascii="Arial" w:eastAsia="Calibri" w:hAnsi="Arial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43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37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B7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radob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Марутина</dc:creator>
  <cp:lastModifiedBy>User</cp:lastModifiedBy>
  <cp:revision>2</cp:revision>
  <cp:lastPrinted>2022-03-01T11:21:00Z</cp:lastPrinted>
  <dcterms:created xsi:type="dcterms:W3CDTF">2022-08-12T06:51:00Z</dcterms:created>
  <dcterms:modified xsi:type="dcterms:W3CDTF">2022-08-12T06:51:00Z</dcterms:modified>
</cp:coreProperties>
</file>